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769" w:rsidRDefault="00752769" w:rsidP="00752769">
      <w:pPr>
        <w:pStyle w:val="a7"/>
        <w:snapToGrid w:val="0"/>
        <w:spacing w:before="0"/>
        <w:ind w:left="900" w:hanging="626"/>
        <w:rPr>
          <w:rFonts w:ascii="標楷體" w:eastAsia="標楷體" w:hAnsi="標楷體"/>
          <w:spacing w:val="0"/>
          <w:sz w:val="34"/>
          <w:szCs w:val="34"/>
          <w:bdr w:val="none" w:sz="0" w:space="0" w:color="auto" w:frame="1"/>
        </w:rPr>
      </w:pPr>
      <w:r>
        <w:rPr>
          <w:rFonts w:ascii="標楷體" w:eastAsia="標楷體" w:hAnsi="標楷體" w:hint="eastAsia"/>
          <w:spacing w:val="0"/>
          <w:sz w:val="34"/>
          <w:szCs w:val="34"/>
          <w:bdr w:val="none" w:sz="0" w:space="0" w:color="auto" w:frame="1"/>
        </w:rPr>
        <w:t>天主教聖心女子高級中學</w:t>
      </w:r>
      <w:r>
        <w:rPr>
          <w:rFonts w:ascii="標楷體" w:eastAsia="標楷體" w:hAnsi="標楷體"/>
          <w:spacing w:val="0"/>
          <w:sz w:val="34"/>
          <w:szCs w:val="34"/>
          <w:bdr w:val="none" w:sz="0" w:space="0" w:color="auto"/>
        </w:rPr>
        <w:t>109</w:t>
      </w:r>
      <w:r>
        <w:rPr>
          <w:rFonts w:ascii="標楷體" w:eastAsia="標楷體" w:hAnsi="標楷體" w:hint="eastAsia"/>
          <w:spacing w:val="0"/>
          <w:sz w:val="34"/>
          <w:szCs w:val="34"/>
          <w:bdr w:val="none" w:sz="0" w:space="0" w:color="auto" w:frame="1"/>
        </w:rPr>
        <w:t>學年度第</w:t>
      </w:r>
      <w:r>
        <w:rPr>
          <w:rFonts w:ascii="標楷體" w:eastAsia="標楷體" w:hAnsi="標楷體"/>
          <w:spacing w:val="0"/>
          <w:sz w:val="34"/>
          <w:szCs w:val="34"/>
          <w:bdr w:val="none" w:sz="0" w:space="0" w:color="auto"/>
        </w:rPr>
        <w:t>1</w:t>
      </w:r>
      <w:r>
        <w:rPr>
          <w:rFonts w:ascii="標楷體" w:eastAsia="標楷體" w:hAnsi="標楷體" w:hint="eastAsia"/>
          <w:spacing w:val="0"/>
          <w:sz w:val="34"/>
          <w:szCs w:val="34"/>
          <w:bdr w:val="none" w:sz="0" w:space="0" w:color="auto" w:frame="1"/>
        </w:rPr>
        <w:t>學期第</w:t>
      </w:r>
      <w:r w:rsidR="00090AF9">
        <w:rPr>
          <w:rFonts w:ascii="標楷體" w:eastAsia="標楷體" w:hAnsi="標楷體" w:hint="eastAsia"/>
          <w:spacing w:val="0"/>
          <w:sz w:val="34"/>
          <w:szCs w:val="34"/>
          <w:bdr w:val="none" w:sz="0" w:space="0" w:color="auto" w:frame="1"/>
        </w:rPr>
        <w:t>10</w:t>
      </w:r>
      <w:r>
        <w:rPr>
          <w:rFonts w:ascii="標楷體" w:eastAsia="標楷體" w:hAnsi="標楷體" w:hint="eastAsia"/>
          <w:spacing w:val="0"/>
          <w:sz w:val="34"/>
          <w:szCs w:val="34"/>
          <w:bdr w:val="none" w:sz="0" w:space="0" w:color="auto" w:frame="1"/>
        </w:rPr>
        <w:t>週校務通報109.</w:t>
      </w:r>
      <w:r w:rsidR="00090AF9">
        <w:rPr>
          <w:rFonts w:ascii="標楷體" w:eastAsia="標楷體" w:hAnsi="標楷體" w:hint="eastAsia"/>
          <w:spacing w:val="0"/>
          <w:sz w:val="34"/>
          <w:szCs w:val="34"/>
          <w:bdr w:val="none" w:sz="0" w:space="0" w:color="auto" w:frame="1"/>
        </w:rPr>
        <w:t>11</w:t>
      </w:r>
      <w:r>
        <w:rPr>
          <w:rFonts w:ascii="標楷體" w:eastAsia="標楷體" w:hAnsi="標楷體" w:hint="eastAsia"/>
          <w:spacing w:val="0"/>
          <w:sz w:val="34"/>
          <w:szCs w:val="34"/>
          <w:bdr w:val="none" w:sz="0" w:space="0" w:color="auto" w:frame="1"/>
        </w:rPr>
        <w:t>.</w:t>
      </w:r>
      <w:r w:rsidR="00090AF9">
        <w:rPr>
          <w:rFonts w:ascii="標楷體" w:eastAsia="標楷體" w:hAnsi="標楷體" w:hint="eastAsia"/>
          <w:spacing w:val="0"/>
          <w:sz w:val="34"/>
          <w:szCs w:val="34"/>
          <w:bdr w:val="none" w:sz="0" w:space="0" w:color="auto" w:frame="1"/>
        </w:rPr>
        <w:t>2</w:t>
      </w:r>
    </w:p>
    <w:p w:rsidR="00BB1D5A" w:rsidRPr="007114D6" w:rsidRDefault="00BB1D5A" w:rsidP="00BB1D5A">
      <w:pPr>
        <w:pStyle w:val="a5"/>
      </w:pPr>
      <w:r>
        <w:rPr>
          <w:rFonts w:hint="eastAsia"/>
        </w:rPr>
        <w:t xml:space="preserve">祈禱   </w:t>
      </w:r>
    </w:p>
    <w:p w:rsidR="00BB1D5A" w:rsidRDefault="00ED0616" w:rsidP="00BB1D5A">
      <w:pPr>
        <w:pStyle w:val="a5"/>
        <w:rPr>
          <w:szCs w:val="28"/>
        </w:rPr>
      </w:pPr>
      <w:r>
        <w:rPr>
          <w:rFonts w:hint="eastAsia"/>
          <w:szCs w:val="28"/>
        </w:rPr>
        <w:t xml:space="preserve">  </w:t>
      </w:r>
      <w:r w:rsidR="00BB1D5A">
        <w:rPr>
          <w:rFonts w:hint="eastAsia"/>
          <w:szCs w:val="28"/>
        </w:rPr>
        <w:t xml:space="preserve">親愛的天主，早安！ </w:t>
      </w:r>
    </w:p>
    <w:p w:rsidR="00BB1D5A" w:rsidRDefault="00BB1D5A" w:rsidP="00BB1D5A">
      <w:pPr>
        <w:pStyle w:val="a5"/>
        <w:rPr>
          <w:szCs w:val="28"/>
        </w:rPr>
      </w:pPr>
      <w:r>
        <w:rPr>
          <w:rFonts w:hint="eastAsia"/>
          <w:szCs w:val="28"/>
        </w:rPr>
        <w:t xml:space="preserve">    耶穌曾教導我們說：你們願意人怎樣待你們，也要怎樣待人。天主，請幫助我們常能以自己希望被對待的方式來對待人，如此，我們才可能實現公平正義。我們的祈禱是依靠主耶穌基督的聖名，因父及子及聖神之名，阿們！</w:t>
      </w:r>
    </w:p>
    <w:p w:rsidR="00705D3D" w:rsidRPr="00EC484D" w:rsidRDefault="00705D3D" w:rsidP="00330708">
      <w:pPr>
        <w:pStyle w:val="affd"/>
        <w:rPr>
          <w:color w:val="FF0000"/>
        </w:rPr>
      </w:pPr>
      <w:r w:rsidRPr="00EC484D">
        <w:rPr>
          <w:rFonts w:hint="eastAsia"/>
        </w:rPr>
        <w:t>賀！國二愛蔡欣頤參加「中華民國第</w:t>
      </w:r>
      <w:r w:rsidRPr="00EC484D">
        <w:t>51</w:t>
      </w:r>
      <w:r w:rsidRPr="00EC484D">
        <w:rPr>
          <w:rFonts w:hint="eastAsia"/>
        </w:rPr>
        <w:t>屆世界兒童畫展」，榮獲佳作獎。</w:t>
      </w:r>
    </w:p>
    <w:p w:rsidR="003816FB" w:rsidRDefault="003816FB" w:rsidP="00731719">
      <w:pPr>
        <w:pStyle w:val="a7"/>
      </w:pPr>
      <w:r>
        <w:rPr>
          <w:rFonts w:hint="eastAsia"/>
        </w:rPr>
        <w:t>校長室</w:t>
      </w:r>
    </w:p>
    <w:p w:rsidR="00705D3D" w:rsidRDefault="00BE73A7" w:rsidP="002A7947">
      <w:pPr>
        <w:pStyle w:val="a5"/>
        <w:spacing w:line="235" w:lineRule="auto"/>
        <w:rPr>
          <w:color w:val="FF0000"/>
        </w:rPr>
      </w:pPr>
      <w:r>
        <w:rPr>
          <w:rFonts w:hint="eastAsia"/>
        </w:rPr>
        <w:t>一、</w:t>
      </w:r>
      <w:r w:rsidR="00705D3D" w:rsidRPr="00E02C9E">
        <w:rPr>
          <w:rFonts w:hint="eastAsia"/>
        </w:rPr>
        <w:t>李佩貞老師</w:t>
      </w:r>
      <w:r w:rsidR="00705D3D">
        <w:rPr>
          <w:rFonts w:hint="eastAsia"/>
        </w:rPr>
        <w:t>於</w:t>
      </w:r>
      <w:r w:rsidR="00705D3D">
        <w:t>11</w:t>
      </w:r>
      <w:r w:rsidR="00705D3D">
        <w:rPr>
          <w:rFonts w:hint="eastAsia"/>
        </w:rPr>
        <w:t>/</w:t>
      </w:r>
      <w:r w:rsidR="00705D3D">
        <w:t>2</w:t>
      </w:r>
      <w:r w:rsidR="00705D3D">
        <w:rPr>
          <w:rFonts w:hint="eastAsia"/>
        </w:rPr>
        <w:t>（週一）</w:t>
      </w:r>
      <w:r w:rsidR="00705D3D" w:rsidRPr="00E02C9E">
        <w:rPr>
          <w:rFonts w:hint="eastAsia"/>
        </w:rPr>
        <w:t>下午</w:t>
      </w:r>
      <w:r w:rsidR="00705D3D">
        <w:rPr>
          <w:rFonts w:hint="eastAsia"/>
        </w:rPr>
        <w:t>赴</w:t>
      </w:r>
      <w:r w:rsidR="00705D3D" w:rsidRPr="00E02C9E">
        <w:rPr>
          <w:rFonts w:hint="eastAsia"/>
        </w:rPr>
        <w:t>板橋第一運動中心</w:t>
      </w:r>
      <w:r w:rsidR="00705D3D">
        <w:rPr>
          <w:rFonts w:hint="eastAsia"/>
        </w:rPr>
        <w:t>參加「</w:t>
      </w:r>
      <w:r w:rsidR="00705D3D" w:rsidRPr="00E02C9E">
        <w:rPr>
          <w:rFonts w:hint="eastAsia"/>
        </w:rPr>
        <w:t>2020新北市高中職鐵人三項成年禮行前會議</w:t>
      </w:r>
      <w:r w:rsidR="00705D3D">
        <w:rPr>
          <w:rFonts w:hint="eastAsia"/>
        </w:rPr>
        <w:t>」</w:t>
      </w:r>
      <w:r w:rsidR="00705D3D" w:rsidRPr="00E02C9E">
        <w:rPr>
          <w:rFonts w:hint="eastAsia"/>
        </w:rPr>
        <w:t>。</w:t>
      </w:r>
    </w:p>
    <w:p w:rsidR="00A0280E" w:rsidRDefault="00BE73A7" w:rsidP="002A7947">
      <w:pPr>
        <w:pStyle w:val="a5"/>
        <w:spacing w:line="235" w:lineRule="auto"/>
        <w:rPr>
          <w:rFonts w:cs="標楷體"/>
        </w:rPr>
      </w:pPr>
      <w:r>
        <w:rPr>
          <w:rFonts w:cs="標楷體" w:hint="eastAsia"/>
        </w:rPr>
        <w:t>二、</w:t>
      </w:r>
      <w:r w:rsidR="00A0280E">
        <w:rPr>
          <w:rFonts w:cs="標楷體"/>
        </w:rPr>
        <w:t>張碩真老師於11/3</w:t>
      </w:r>
      <w:r w:rsidR="00A0280E">
        <w:rPr>
          <w:rFonts w:cs="標楷體" w:hint="eastAsia"/>
        </w:rPr>
        <w:t>〜</w:t>
      </w:r>
      <w:r w:rsidR="00A0280E">
        <w:rPr>
          <w:rFonts w:cs="標楷體"/>
        </w:rPr>
        <w:t>4（週二</w:t>
      </w:r>
      <w:r w:rsidR="00A0280E">
        <w:rPr>
          <w:rFonts w:cs="標楷體" w:hint="eastAsia"/>
        </w:rPr>
        <w:t>〜</w:t>
      </w:r>
      <w:r w:rsidR="00A0280E">
        <w:rPr>
          <w:rFonts w:cs="標楷體"/>
        </w:rPr>
        <w:t>週三)赴嘉義市樂億皇家飯店參加「109學年度全國高級中等學校圖書館主任工作會議」</w:t>
      </w:r>
    </w:p>
    <w:p w:rsidR="003E5BB6" w:rsidRDefault="003E5BB6" w:rsidP="002A7947">
      <w:pPr>
        <w:pStyle w:val="a5"/>
        <w:spacing w:line="235" w:lineRule="auto"/>
      </w:pPr>
      <w:r>
        <w:rPr>
          <w:rFonts w:hint="eastAsia"/>
        </w:rPr>
        <w:t>三、杜珮華老師於</w:t>
      </w:r>
      <w:r>
        <w:t xml:space="preserve"> </w:t>
      </w:r>
      <w:r>
        <w:rPr>
          <w:rFonts w:hint="eastAsia"/>
        </w:rPr>
        <w:t>11/4(週三)赴穀保家商參加「技職教育宣導研習」。(6小時)</w:t>
      </w:r>
    </w:p>
    <w:p w:rsidR="003816FB" w:rsidRDefault="003E5BB6" w:rsidP="002A7947">
      <w:pPr>
        <w:pStyle w:val="a5"/>
        <w:spacing w:line="235" w:lineRule="auto"/>
      </w:pPr>
      <w:r>
        <w:rPr>
          <w:rFonts w:hint="eastAsia"/>
        </w:rPr>
        <w:t>四</w:t>
      </w:r>
      <w:r w:rsidR="00BE73A7">
        <w:rPr>
          <w:rFonts w:hint="eastAsia"/>
        </w:rPr>
        <w:t>、</w:t>
      </w:r>
      <w:r w:rsidR="00BD2C74">
        <w:rPr>
          <w:rFonts w:hint="eastAsia"/>
        </w:rPr>
        <w:t>池佳芳老師、李子青先生於1</w:t>
      </w:r>
      <w:r w:rsidR="00BD2C74">
        <w:t>1/5</w:t>
      </w:r>
      <w:r w:rsidR="00BD2C74">
        <w:rPr>
          <w:rFonts w:hint="eastAsia"/>
        </w:rPr>
        <w:t>（週四）赴福營國中參加「1</w:t>
      </w:r>
      <w:r w:rsidR="00BD2C74">
        <w:t>09</w:t>
      </w:r>
      <w:r w:rsidR="00BD2C74">
        <w:rPr>
          <w:rFonts w:hint="eastAsia"/>
        </w:rPr>
        <w:t>年度認識樹木褐根病及防制作業</w:t>
      </w:r>
      <w:r w:rsidR="00471534">
        <w:rPr>
          <w:rFonts w:hint="eastAsia"/>
        </w:rPr>
        <w:t>教育訓練</w:t>
      </w:r>
      <w:r w:rsidR="00BD2C74">
        <w:rPr>
          <w:rFonts w:hint="eastAsia"/>
        </w:rPr>
        <w:t>」</w:t>
      </w:r>
      <w:r w:rsidR="00471534">
        <w:rPr>
          <w:rFonts w:hint="eastAsia"/>
        </w:rPr>
        <w:t>。</w:t>
      </w:r>
    </w:p>
    <w:p w:rsidR="00A0280E" w:rsidRDefault="003E5BB6" w:rsidP="002A7947">
      <w:pPr>
        <w:pStyle w:val="a5"/>
        <w:spacing w:line="235" w:lineRule="auto"/>
      </w:pPr>
      <w:r>
        <w:rPr>
          <w:rFonts w:hint="eastAsia"/>
        </w:rPr>
        <w:t>五</w:t>
      </w:r>
      <w:r w:rsidR="00BE73A7">
        <w:rPr>
          <w:rFonts w:hint="eastAsia"/>
        </w:rPr>
        <w:t>、</w:t>
      </w:r>
      <w:r w:rsidR="00A0280E" w:rsidRPr="00C444E8">
        <w:rPr>
          <w:rFonts w:hint="eastAsia"/>
        </w:rPr>
        <w:t>簡均儒老師於11/5</w:t>
      </w:r>
      <w:r w:rsidR="00A0280E">
        <w:rPr>
          <w:rFonts w:hint="eastAsia"/>
        </w:rPr>
        <w:t>（</w:t>
      </w:r>
      <w:r w:rsidR="00A0280E" w:rsidRPr="00C444E8">
        <w:rPr>
          <w:rFonts w:hint="eastAsia"/>
        </w:rPr>
        <w:t>週四</w:t>
      </w:r>
      <w:r w:rsidR="00A0280E">
        <w:rPr>
          <w:rFonts w:hint="eastAsia"/>
        </w:rPr>
        <w:t>）</w:t>
      </w:r>
      <w:r w:rsidR="00A0280E" w:rsidRPr="00C444E8">
        <w:rPr>
          <w:rFonts w:hint="eastAsia"/>
        </w:rPr>
        <w:t>赴板橋高級中學參加「</w:t>
      </w:r>
      <w:r w:rsidR="00A0280E" w:rsidRPr="00C444E8">
        <w:t>1</w:t>
      </w:r>
      <w:r w:rsidR="00A0280E" w:rsidRPr="00C444E8">
        <w:rPr>
          <w:rFonts w:hint="eastAsia"/>
        </w:rPr>
        <w:t>10</w:t>
      </w:r>
      <w:r w:rsidR="00A0280E" w:rsidRPr="00C444E8">
        <w:t>年度</w:t>
      </w:r>
      <w:r w:rsidR="00A0280E" w:rsidRPr="00C444E8">
        <w:rPr>
          <w:rFonts w:hint="eastAsia"/>
        </w:rPr>
        <w:t>高級中等學校學生學習扶助管理系統暨學習扶助方案補助要點說明會會議」。(研習時數7小時)。</w:t>
      </w:r>
    </w:p>
    <w:p w:rsidR="003E5BB6" w:rsidRDefault="003E5BB6" w:rsidP="002A7947">
      <w:pPr>
        <w:pStyle w:val="a5"/>
        <w:spacing w:line="235" w:lineRule="auto"/>
      </w:pPr>
      <w:r>
        <w:rPr>
          <w:rFonts w:hint="eastAsia"/>
        </w:rPr>
        <w:t>六、杜珮華老師於 11/5(週四)赴三和國中參加「國中輔導組長培力研習」。(6小時)</w:t>
      </w:r>
    </w:p>
    <w:p w:rsidR="00A0280E" w:rsidRPr="00C444E8" w:rsidRDefault="003E5BB6" w:rsidP="002A7947">
      <w:pPr>
        <w:pStyle w:val="a5"/>
        <w:spacing w:line="235" w:lineRule="auto"/>
      </w:pPr>
      <w:r>
        <w:rPr>
          <w:rFonts w:hint="eastAsia"/>
        </w:rPr>
        <w:t>七</w:t>
      </w:r>
      <w:r w:rsidR="00A0280E" w:rsidRPr="00C444E8">
        <w:rPr>
          <w:rFonts w:hint="eastAsia"/>
        </w:rPr>
        <w:t>、鐘明媛主任於11/5</w:t>
      </w:r>
      <w:r w:rsidR="00A0280E">
        <w:rPr>
          <w:rFonts w:hint="eastAsia"/>
        </w:rPr>
        <w:t>（</w:t>
      </w:r>
      <w:r w:rsidR="00A0280E" w:rsidRPr="00C444E8">
        <w:rPr>
          <w:rFonts w:hint="eastAsia"/>
        </w:rPr>
        <w:t>週四</w:t>
      </w:r>
      <w:r w:rsidR="00A0280E">
        <w:rPr>
          <w:rFonts w:hint="eastAsia"/>
        </w:rPr>
        <w:t>）</w:t>
      </w:r>
      <w:r w:rsidR="00A0280E" w:rsidRPr="00C444E8">
        <w:rPr>
          <w:rFonts w:hint="eastAsia"/>
        </w:rPr>
        <w:t>下午赴林口高中參加「培育21世紀人才新能力-行政領導研習研討會」。</w:t>
      </w:r>
    </w:p>
    <w:p w:rsidR="00A0280E" w:rsidRPr="00C444E8" w:rsidRDefault="003E5BB6" w:rsidP="002A7947">
      <w:pPr>
        <w:pStyle w:val="a5"/>
        <w:spacing w:line="235" w:lineRule="auto"/>
      </w:pPr>
      <w:r>
        <w:rPr>
          <w:rFonts w:hint="eastAsia"/>
        </w:rPr>
        <w:t>八</w:t>
      </w:r>
      <w:r w:rsidR="00A0280E" w:rsidRPr="00C444E8">
        <w:rPr>
          <w:rFonts w:hint="eastAsia"/>
        </w:rPr>
        <w:t>、葛芃蓁老師於11/5</w:t>
      </w:r>
      <w:r w:rsidR="00A0280E">
        <w:rPr>
          <w:rFonts w:hint="eastAsia"/>
        </w:rPr>
        <w:t>（</w:t>
      </w:r>
      <w:r w:rsidR="00A0280E" w:rsidRPr="00C444E8">
        <w:rPr>
          <w:rFonts w:hint="eastAsia"/>
        </w:rPr>
        <w:t>週四</w:t>
      </w:r>
      <w:r w:rsidR="00A0280E">
        <w:rPr>
          <w:rFonts w:hint="eastAsia"/>
        </w:rPr>
        <w:t>）</w:t>
      </w:r>
      <w:r w:rsidR="00A0280E" w:rsidRPr="00C444E8">
        <w:rPr>
          <w:rFonts w:hint="eastAsia"/>
        </w:rPr>
        <w:t>下午赴大考中心參加「108課綱命題精進研習研討會」。</w:t>
      </w:r>
    </w:p>
    <w:p w:rsidR="00A0280E" w:rsidRDefault="003E5BB6" w:rsidP="002A7947">
      <w:pPr>
        <w:pStyle w:val="a5"/>
        <w:spacing w:line="235" w:lineRule="auto"/>
        <w:rPr>
          <w:color w:val="FF0000"/>
        </w:rPr>
      </w:pPr>
      <w:r>
        <w:rPr>
          <w:rFonts w:hint="eastAsia"/>
        </w:rPr>
        <w:t>九</w:t>
      </w:r>
      <w:r w:rsidR="009432C3">
        <w:rPr>
          <w:rFonts w:hint="eastAsia"/>
        </w:rPr>
        <w:t>、</w:t>
      </w:r>
      <w:r w:rsidR="00A0280E">
        <w:rPr>
          <w:rFonts w:hint="eastAsia"/>
        </w:rPr>
        <w:t>林順孝教官於11/5（週四）下午赴泰山高中參加「軍訓人員專業研討活動」。</w:t>
      </w:r>
    </w:p>
    <w:p w:rsidR="00A0280E" w:rsidRDefault="003E5BB6" w:rsidP="002A7947">
      <w:pPr>
        <w:pStyle w:val="a5"/>
        <w:spacing w:line="235" w:lineRule="auto"/>
      </w:pPr>
      <w:r>
        <w:rPr>
          <w:rFonts w:hint="eastAsia"/>
        </w:rPr>
        <w:t>十</w:t>
      </w:r>
      <w:r w:rsidR="00330708">
        <w:rPr>
          <w:rFonts w:hint="eastAsia"/>
        </w:rPr>
        <w:t>、</w:t>
      </w:r>
      <w:r w:rsidR="00A0280E" w:rsidRPr="00902A97">
        <w:rPr>
          <w:rFonts w:hint="eastAsia"/>
        </w:rPr>
        <w:t>洪翠妙老師於</w:t>
      </w:r>
      <w:r w:rsidR="00A0280E" w:rsidRPr="00902A97">
        <w:t>11</w:t>
      </w:r>
      <w:r w:rsidR="00A0280E" w:rsidRPr="00902A97">
        <w:rPr>
          <w:rFonts w:hint="eastAsia"/>
        </w:rPr>
        <w:t>/</w:t>
      </w:r>
      <w:r w:rsidR="00A0280E" w:rsidRPr="00902A97">
        <w:t>5</w:t>
      </w:r>
      <w:r w:rsidR="00A0280E" w:rsidRPr="00902A97">
        <w:rPr>
          <w:rFonts w:hint="eastAsia"/>
        </w:rPr>
        <w:t>（週四）下午帶</w:t>
      </w:r>
      <w:r w:rsidR="009432C3">
        <w:rPr>
          <w:rFonts w:hint="eastAsia"/>
        </w:rPr>
        <w:t>領</w:t>
      </w:r>
      <w:r w:rsidR="00A0280E" w:rsidRPr="00902A97">
        <w:rPr>
          <w:rFonts w:hint="eastAsia"/>
        </w:rPr>
        <w:t>表演藝術代表隊赴</w:t>
      </w:r>
      <w:r w:rsidR="00A0280E">
        <w:rPr>
          <w:rFonts w:hint="eastAsia"/>
        </w:rPr>
        <w:t>臺</w:t>
      </w:r>
      <w:r w:rsidR="00A0280E" w:rsidRPr="00902A97">
        <w:rPr>
          <w:rFonts w:hint="eastAsia"/>
        </w:rPr>
        <w:t>灣藝術大學參加</w:t>
      </w:r>
      <w:r w:rsidR="009432C3">
        <w:rPr>
          <w:rFonts w:hint="eastAsia"/>
        </w:rPr>
        <w:t>「</w:t>
      </w:r>
      <w:r w:rsidR="00A0280E">
        <w:rPr>
          <w:rFonts w:hint="eastAsia"/>
        </w:rPr>
        <w:t>新北市</w:t>
      </w:r>
      <w:r w:rsidR="00A0280E" w:rsidRPr="00902A97">
        <w:rPr>
          <w:rFonts w:hint="eastAsia"/>
        </w:rPr>
        <w:t>109學年度學生舞蹈比賽彩排</w:t>
      </w:r>
      <w:r w:rsidR="009432C3">
        <w:rPr>
          <w:rFonts w:hint="eastAsia"/>
        </w:rPr>
        <w:t>」</w:t>
      </w:r>
      <w:r w:rsidR="00A0280E" w:rsidRPr="00902A97">
        <w:rPr>
          <w:rFonts w:hint="eastAsia"/>
        </w:rPr>
        <w:t>。</w:t>
      </w:r>
    </w:p>
    <w:p w:rsidR="002C071A" w:rsidRPr="003E5BB6" w:rsidRDefault="003E5BB6" w:rsidP="002A7947">
      <w:pPr>
        <w:pStyle w:val="ac"/>
        <w:spacing w:line="235" w:lineRule="auto"/>
        <w:jc w:val="both"/>
        <w:rPr>
          <w:rFonts w:ascii="標楷體" w:hAnsi="標楷體"/>
        </w:rPr>
      </w:pPr>
      <w:r w:rsidRPr="003E5BB6">
        <w:rPr>
          <w:rFonts w:ascii="標楷體" w:hAnsi="標楷體" w:hint="eastAsia"/>
        </w:rPr>
        <w:t>十一</w:t>
      </w:r>
      <w:r w:rsidR="002C071A" w:rsidRPr="003E5BB6">
        <w:rPr>
          <w:rFonts w:ascii="標楷體" w:hAnsi="標楷體" w:hint="eastAsia"/>
        </w:rPr>
        <w:t>、張惠敏老師於11/6（週五）上午赴</w:t>
      </w:r>
      <w:r w:rsidR="002C071A" w:rsidRPr="003E5BB6">
        <w:rPr>
          <w:rFonts w:ascii="標楷體" w:hAnsi="標楷體"/>
        </w:rPr>
        <w:t>集思台中新烏日會議中心</w:t>
      </w:r>
      <w:r w:rsidR="002C071A" w:rsidRPr="003E5BB6">
        <w:rPr>
          <w:rFonts w:ascii="標楷體" w:hAnsi="標楷體" w:hint="eastAsia"/>
        </w:rPr>
        <w:t>參加「</w:t>
      </w:r>
      <w:r w:rsidR="002C071A" w:rsidRPr="003E5BB6">
        <w:rPr>
          <w:rFonts w:ascii="標楷體" w:hAnsi="標楷體"/>
        </w:rPr>
        <w:t>110學年度大學繁星推薦入學『成績上傳作業軟體』說明會</w:t>
      </w:r>
      <w:r w:rsidR="002C071A" w:rsidRPr="003E5BB6">
        <w:rPr>
          <w:rFonts w:ascii="標楷體" w:hAnsi="標楷體" w:hint="eastAsia"/>
        </w:rPr>
        <w:t>」。</w:t>
      </w:r>
    </w:p>
    <w:p w:rsidR="00A0280E" w:rsidRPr="003E5BB6" w:rsidRDefault="00330708" w:rsidP="002A7947">
      <w:pPr>
        <w:pStyle w:val="ac"/>
        <w:spacing w:line="235" w:lineRule="auto"/>
        <w:jc w:val="both"/>
        <w:rPr>
          <w:rFonts w:ascii="標楷體" w:hAnsi="標楷體"/>
        </w:rPr>
      </w:pPr>
      <w:r w:rsidRPr="003E5BB6">
        <w:rPr>
          <w:rFonts w:ascii="標楷體" w:hAnsi="標楷體" w:hint="eastAsia"/>
        </w:rPr>
        <w:t>十</w:t>
      </w:r>
      <w:r w:rsidR="003E5BB6" w:rsidRPr="003E5BB6">
        <w:rPr>
          <w:rFonts w:ascii="標楷體" w:hAnsi="標楷體" w:hint="eastAsia"/>
        </w:rPr>
        <w:t>二</w:t>
      </w:r>
      <w:r w:rsidRPr="003E5BB6">
        <w:rPr>
          <w:rFonts w:ascii="標楷體" w:hAnsi="標楷體" w:hint="eastAsia"/>
        </w:rPr>
        <w:t>、</w:t>
      </w:r>
      <w:r w:rsidR="00BE73A7" w:rsidRPr="003E5BB6">
        <w:rPr>
          <w:rFonts w:ascii="標楷體" w:hAnsi="標楷體" w:hint="eastAsia"/>
        </w:rPr>
        <w:t>李佩貞老師、曾惠雀老師、許子弘老師於11/</w:t>
      </w:r>
      <w:r w:rsidR="00BE73A7" w:rsidRPr="003E5BB6">
        <w:rPr>
          <w:rFonts w:ascii="標楷體" w:hAnsi="標楷體"/>
        </w:rPr>
        <w:t>6</w:t>
      </w:r>
      <w:r w:rsidR="00BE73A7" w:rsidRPr="003E5BB6">
        <w:rPr>
          <w:rFonts w:ascii="標楷體" w:hAnsi="標楷體" w:hint="eastAsia"/>
        </w:rPr>
        <w:t>（週五）上午帶領高一孝班</w:t>
      </w:r>
      <w:r w:rsidR="009432C3" w:rsidRPr="003E5BB6">
        <w:rPr>
          <w:rFonts w:ascii="標楷體" w:hAnsi="標楷體" w:hint="eastAsia"/>
        </w:rPr>
        <w:t>同學赴微風運河廣場</w:t>
      </w:r>
      <w:r w:rsidR="00BE73A7" w:rsidRPr="003E5BB6">
        <w:rPr>
          <w:rFonts w:ascii="標楷體" w:hAnsi="標楷體" w:hint="eastAsia"/>
        </w:rPr>
        <w:t>參加「2020新北市高中職鐵人三項成年禮」。</w:t>
      </w:r>
    </w:p>
    <w:p w:rsidR="008D7BD6" w:rsidRPr="003E5BB6" w:rsidRDefault="00330708" w:rsidP="002A7947">
      <w:pPr>
        <w:pStyle w:val="ac"/>
        <w:spacing w:line="235" w:lineRule="auto"/>
        <w:jc w:val="both"/>
        <w:rPr>
          <w:rFonts w:ascii="標楷體" w:hAnsi="標楷體"/>
        </w:rPr>
      </w:pPr>
      <w:r w:rsidRPr="003E5BB6">
        <w:rPr>
          <w:rFonts w:ascii="標楷體" w:hAnsi="標楷體" w:hint="eastAsia"/>
        </w:rPr>
        <w:t>十</w:t>
      </w:r>
      <w:r w:rsidR="003E5BB6" w:rsidRPr="003E5BB6">
        <w:rPr>
          <w:rFonts w:ascii="標楷體" w:hAnsi="標楷體" w:hint="eastAsia"/>
        </w:rPr>
        <w:t>三</w:t>
      </w:r>
      <w:r w:rsidRPr="003E5BB6">
        <w:rPr>
          <w:rFonts w:ascii="標楷體" w:hAnsi="標楷體" w:hint="eastAsia"/>
        </w:rPr>
        <w:t>、</w:t>
      </w:r>
      <w:r w:rsidR="008D7BD6" w:rsidRPr="003E5BB6">
        <w:rPr>
          <w:rFonts w:ascii="標楷體" w:hAnsi="標楷體" w:hint="eastAsia"/>
        </w:rPr>
        <w:t>魏雪玲校長於</w:t>
      </w:r>
      <w:r w:rsidR="008D7BD6" w:rsidRPr="003E5BB6">
        <w:rPr>
          <w:rFonts w:ascii="標楷體" w:hAnsi="標楷體"/>
        </w:rPr>
        <w:t>11</w:t>
      </w:r>
      <w:r w:rsidR="008D7BD6" w:rsidRPr="003E5BB6">
        <w:rPr>
          <w:rFonts w:ascii="標楷體" w:hAnsi="標楷體" w:hint="eastAsia"/>
        </w:rPr>
        <w:t>/</w:t>
      </w:r>
      <w:r w:rsidR="008D7BD6" w:rsidRPr="003E5BB6">
        <w:rPr>
          <w:rFonts w:ascii="標楷體" w:hAnsi="標楷體"/>
        </w:rPr>
        <w:t>6(</w:t>
      </w:r>
      <w:r w:rsidR="008D7BD6" w:rsidRPr="003E5BB6">
        <w:rPr>
          <w:rFonts w:ascii="標楷體" w:hAnsi="標楷體" w:hint="eastAsia"/>
        </w:rPr>
        <w:t>週</w:t>
      </w:r>
      <w:r w:rsidR="008D7BD6" w:rsidRPr="003E5BB6">
        <w:rPr>
          <w:rFonts w:ascii="標楷體" w:hAnsi="標楷體"/>
        </w:rPr>
        <w:t>五)下午</w:t>
      </w:r>
      <w:r w:rsidR="008D7BD6" w:rsidRPr="003E5BB6">
        <w:rPr>
          <w:rFonts w:ascii="標楷體" w:hAnsi="標楷體" w:hint="eastAsia"/>
        </w:rPr>
        <w:t>赴</w:t>
      </w:r>
      <w:r w:rsidR="008D7BD6" w:rsidRPr="003E5BB6">
        <w:rPr>
          <w:rFonts w:ascii="標楷體" w:hAnsi="標楷體"/>
        </w:rPr>
        <w:t>新北高中</w:t>
      </w:r>
      <w:r w:rsidR="008D7BD6" w:rsidRPr="003E5BB6">
        <w:rPr>
          <w:rFonts w:ascii="標楷體" w:hAnsi="標楷體" w:hint="eastAsia"/>
        </w:rPr>
        <w:t>參加「</w:t>
      </w:r>
      <w:r w:rsidR="008D7BD6" w:rsidRPr="003E5BB6">
        <w:rPr>
          <w:rFonts w:ascii="標楷體" w:hAnsi="標楷體"/>
        </w:rPr>
        <w:t>110學年度基北區高級中等學校免試入學</w:t>
      </w:r>
      <w:r w:rsidR="008D7BD6" w:rsidRPr="003E5BB6">
        <w:rPr>
          <w:rFonts w:ascii="標楷體" w:hAnsi="標楷體" w:hint="eastAsia"/>
        </w:rPr>
        <w:t>第二次</w:t>
      </w:r>
      <w:r w:rsidR="008D7BD6" w:rsidRPr="003E5BB6">
        <w:rPr>
          <w:rFonts w:ascii="標楷體" w:hAnsi="標楷體"/>
        </w:rPr>
        <w:t>委員會</w:t>
      </w:r>
      <w:r w:rsidR="008D7BD6" w:rsidRPr="003E5BB6">
        <w:rPr>
          <w:rFonts w:ascii="標楷體" w:hAnsi="標楷體" w:hint="eastAsia"/>
        </w:rPr>
        <w:t>」。</w:t>
      </w:r>
    </w:p>
    <w:p w:rsidR="0008621F" w:rsidRPr="003E5BB6" w:rsidRDefault="00330708" w:rsidP="002A7947">
      <w:pPr>
        <w:pStyle w:val="ac"/>
        <w:spacing w:line="235" w:lineRule="auto"/>
        <w:jc w:val="both"/>
        <w:rPr>
          <w:rFonts w:ascii="標楷體" w:hAnsi="標楷體"/>
        </w:rPr>
      </w:pPr>
      <w:r w:rsidRPr="003E5BB6">
        <w:rPr>
          <w:rFonts w:ascii="標楷體" w:hAnsi="標楷體" w:hint="eastAsia"/>
        </w:rPr>
        <w:t>十</w:t>
      </w:r>
      <w:r w:rsidR="003E5BB6" w:rsidRPr="003E5BB6">
        <w:rPr>
          <w:rFonts w:ascii="標楷體" w:hAnsi="標楷體" w:hint="eastAsia"/>
        </w:rPr>
        <w:t>四</w:t>
      </w:r>
      <w:r w:rsidR="0008621F" w:rsidRPr="003E5BB6">
        <w:rPr>
          <w:rFonts w:ascii="標楷體" w:hAnsi="標楷體" w:hint="eastAsia"/>
        </w:rPr>
        <w:t>、吳郁澄老師於11/8(週日)赴台灣大學參加「大學入學考試素養導向閱卷工作坊-地理科」。</w:t>
      </w:r>
    </w:p>
    <w:p w:rsidR="003816FB" w:rsidRDefault="003816FB" w:rsidP="003816FB">
      <w:pPr>
        <w:pStyle w:val="a7"/>
      </w:pPr>
      <w:r>
        <w:rPr>
          <w:rFonts w:hint="eastAsia"/>
        </w:rPr>
        <w:t>教務處</w:t>
      </w:r>
    </w:p>
    <w:p w:rsidR="0008621F" w:rsidRPr="00766A16" w:rsidRDefault="0008621F" w:rsidP="00932D87">
      <w:pPr>
        <w:adjustRightInd w:val="0"/>
        <w:snapToGrid w:val="0"/>
        <w:rPr>
          <w:rFonts w:ascii="標楷體" w:eastAsia="標楷體" w:hAnsi="標楷體"/>
          <w:sz w:val="28"/>
          <w:szCs w:val="28"/>
          <w:shd w:val="pct15" w:color="auto" w:fill="FFFFFF"/>
        </w:rPr>
      </w:pPr>
      <w:r w:rsidRPr="00766A16">
        <w:rPr>
          <w:rFonts w:ascii="標楷體" w:eastAsia="標楷體" w:hAnsi="標楷體" w:hint="eastAsia"/>
          <w:sz w:val="28"/>
          <w:szCs w:val="28"/>
          <w:shd w:val="pct15" w:color="auto" w:fill="FFFFFF"/>
        </w:rPr>
        <w:t>教學組：</w:t>
      </w:r>
    </w:p>
    <w:p w:rsidR="0008621F" w:rsidRPr="008C404B" w:rsidRDefault="0008621F" w:rsidP="0008621F">
      <w:pPr>
        <w:pStyle w:val="a5"/>
      </w:pPr>
      <w:r w:rsidRPr="008C404B">
        <w:rPr>
          <w:rFonts w:hint="eastAsia"/>
        </w:rPr>
        <w:t>一、第十週「台灣母語日」活動</w:t>
      </w:r>
      <w:r w:rsidRPr="008C404B">
        <w:t>—</w:t>
      </w:r>
      <w:r w:rsidRPr="008C404B">
        <w:rPr>
          <w:rFonts w:hint="eastAsia"/>
        </w:rPr>
        <w:t>每週一諺：猴也會跋落樹跤。</w:t>
      </w:r>
    </w:p>
    <w:p w:rsidR="0008621F" w:rsidRPr="008C404B" w:rsidRDefault="0008621F" w:rsidP="0008621F">
      <w:pPr>
        <w:pStyle w:val="a5"/>
      </w:pPr>
      <w:r w:rsidRPr="008C404B">
        <w:rPr>
          <w:rFonts w:hint="eastAsia"/>
        </w:rPr>
        <w:t xml:space="preserve">    拼音：</w:t>
      </w:r>
      <w:r w:rsidRPr="008C404B">
        <w:t>Kâu i</w:t>
      </w:r>
      <w:r w:rsidRPr="008C404B">
        <w:rPr>
          <w:rFonts w:ascii="Cambria" w:hAnsi="Cambria" w:cs="Cambria"/>
        </w:rPr>
        <w:t>ā</w:t>
      </w:r>
      <w:r w:rsidRPr="008C404B">
        <w:t xml:space="preserve"> </w:t>
      </w:r>
      <w:r w:rsidRPr="008C404B">
        <w:rPr>
          <w:rFonts w:ascii="Cambria" w:hAnsi="Cambria" w:cs="Cambria"/>
        </w:rPr>
        <w:t>ē</w:t>
      </w:r>
      <w:r w:rsidRPr="008C404B">
        <w:t xml:space="preserve"> pua</w:t>
      </w:r>
      <w:r w:rsidRPr="008C404B">
        <w:rPr>
          <w:rFonts w:ascii="Times New Roman" w:hAnsi="Times New Roman" w:cs="Times New Roman"/>
        </w:rPr>
        <w:t>̍</w:t>
      </w:r>
      <w:r w:rsidRPr="008C404B">
        <w:t>h-lo</w:t>
      </w:r>
      <w:r w:rsidRPr="008C404B">
        <w:rPr>
          <w:rFonts w:ascii="Times New Roman" w:hAnsi="Times New Roman" w:cs="Times New Roman"/>
        </w:rPr>
        <w:t>̍</w:t>
      </w:r>
      <w:r w:rsidRPr="008C404B">
        <w:t>h tshi</w:t>
      </w:r>
      <w:r w:rsidRPr="008C404B">
        <w:rPr>
          <w:rFonts w:ascii="Cambria" w:hAnsi="Cambria" w:cs="Cambria"/>
        </w:rPr>
        <w:t>ū</w:t>
      </w:r>
      <w:r w:rsidRPr="008C404B">
        <w:t>-kha.</w:t>
      </w:r>
    </w:p>
    <w:p w:rsidR="0008621F" w:rsidRPr="008C404B" w:rsidRDefault="0008621F" w:rsidP="0008621F">
      <w:pPr>
        <w:pStyle w:val="a5"/>
      </w:pPr>
      <w:r w:rsidRPr="008C404B">
        <w:rPr>
          <w:rFonts w:hint="eastAsia"/>
        </w:rPr>
        <w:t xml:space="preserve">    義近：比喻任何事都有可能發生意外，千萬不可大意。</w:t>
      </w:r>
    </w:p>
    <w:p w:rsidR="0008621F" w:rsidRPr="006272DC" w:rsidRDefault="0008621F" w:rsidP="0008621F">
      <w:pPr>
        <w:pStyle w:val="a5"/>
      </w:pPr>
      <w:r>
        <w:rPr>
          <w:rFonts w:hint="eastAsia"/>
        </w:rPr>
        <w:t>二</w:t>
      </w:r>
      <w:r w:rsidRPr="006272DC">
        <w:rPr>
          <w:rFonts w:hint="eastAsia"/>
        </w:rPr>
        <w:t>、11/2、</w:t>
      </w:r>
      <w:r w:rsidRPr="006272DC">
        <w:t>11</w:t>
      </w:r>
      <w:r w:rsidRPr="006272DC">
        <w:rPr>
          <w:rFonts w:hint="eastAsia"/>
        </w:rPr>
        <w:t>/3（週</w:t>
      </w:r>
      <w:r>
        <w:rPr>
          <w:rFonts w:hint="eastAsia"/>
        </w:rPr>
        <w:t>一</w:t>
      </w:r>
      <w:r w:rsidRPr="006272DC">
        <w:rPr>
          <w:rFonts w:hint="eastAsia"/>
        </w:rPr>
        <w:t>、</w:t>
      </w:r>
      <w:r>
        <w:rPr>
          <w:rFonts w:hint="eastAsia"/>
        </w:rPr>
        <w:t>二</w:t>
      </w:r>
      <w:r w:rsidRPr="006272DC">
        <w:rPr>
          <w:rFonts w:hint="eastAsia"/>
        </w:rPr>
        <w:t>）高三第二次〈學科能力測驗模擬考〉考試時間表：</w:t>
      </w:r>
    </w:p>
    <w:tbl>
      <w:tblPr>
        <w:tblW w:w="0" w:type="auto"/>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1496"/>
        <w:gridCol w:w="3116"/>
        <w:gridCol w:w="438"/>
        <w:gridCol w:w="1256"/>
        <w:gridCol w:w="3116"/>
      </w:tblGrid>
      <w:tr w:rsidR="0008621F" w:rsidRPr="006272DC" w:rsidTr="00091827">
        <w:trPr>
          <w:cantSplit/>
          <w:trHeight w:val="412"/>
        </w:trPr>
        <w:tc>
          <w:tcPr>
            <w:tcW w:w="0" w:type="auto"/>
            <w:vMerge w:val="restart"/>
            <w:textDirection w:val="tbRlV"/>
          </w:tcPr>
          <w:p w:rsidR="0008621F" w:rsidRPr="00827941" w:rsidRDefault="0008621F" w:rsidP="0008621F">
            <w:pPr>
              <w:pStyle w:val="ac"/>
              <w:ind w:leftChars="118" w:left="846" w:hangingChars="201" w:hanging="563"/>
              <w:jc w:val="both"/>
              <w:rPr>
                <w:rFonts w:ascii="標楷體" w:hAnsi="標楷體"/>
              </w:rPr>
            </w:pPr>
            <w:r w:rsidRPr="00827941">
              <w:rPr>
                <w:rFonts w:ascii="標楷體" w:hAnsi="標楷體" w:hint="eastAsia"/>
              </w:rPr>
              <w:t>十一月二日﹝週一﹞</w:t>
            </w:r>
          </w:p>
        </w:tc>
        <w:tc>
          <w:tcPr>
            <w:tcW w:w="0" w:type="auto"/>
            <w:vAlign w:val="center"/>
          </w:tcPr>
          <w:p w:rsidR="0008621F" w:rsidRPr="00B5594D" w:rsidRDefault="0008621F" w:rsidP="0008621F">
            <w:pPr>
              <w:jc w:val="center"/>
              <w:rPr>
                <w:rFonts w:ascii="標楷體" w:eastAsia="標楷體" w:hAnsi="標楷體"/>
                <w:szCs w:val="24"/>
              </w:rPr>
            </w:pPr>
            <w:r w:rsidRPr="00B5594D">
              <w:rPr>
                <w:rFonts w:ascii="標楷體" w:eastAsia="標楷體" w:hAnsi="標楷體" w:hint="eastAsia"/>
                <w:szCs w:val="24"/>
              </w:rPr>
              <w:t>預備</w:t>
            </w:r>
          </w:p>
        </w:tc>
        <w:tc>
          <w:tcPr>
            <w:tcW w:w="0" w:type="auto"/>
            <w:vAlign w:val="center"/>
          </w:tcPr>
          <w:p w:rsidR="0008621F" w:rsidRPr="00B5594D" w:rsidRDefault="0008621F" w:rsidP="0008621F">
            <w:pPr>
              <w:ind w:firstLineChars="100" w:firstLine="240"/>
              <w:rPr>
                <w:rFonts w:ascii="標楷體" w:eastAsia="標楷體" w:hAnsi="標楷體"/>
                <w:color w:val="FF0000"/>
                <w:szCs w:val="24"/>
              </w:rPr>
            </w:pPr>
            <w:r w:rsidRPr="00B5594D">
              <w:rPr>
                <w:rFonts w:ascii="標楷體" w:eastAsia="標楷體" w:hAnsi="標楷體"/>
                <w:szCs w:val="24"/>
              </w:rPr>
              <w:t>0</w:t>
            </w:r>
            <w:r w:rsidRPr="00B5594D">
              <w:rPr>
                <w:rFonts w:ascii="標楷體" w:eastAsia="標楷體" w:hAnsi="標楷體" w:hint="eastAsia"/>
                <w:szCs w:val="24"/>
              </w:rPr>
              <w:t>9：05</w:t>
            </w:r>
            <w:r w:rsidRPr="00B5594D">
              <w:rPr>
                <w:rFonts w:ascii="標楷體" w:eastAsia="標楷體" w:hAnsi="標楷體"/>
                <w:szCs w:val="24"/>
              </w:rPr>
              <w:t>~09</w:t>
            </w:r>
            <w:r w:rsidRPr="00B5594D">
              <w:rPr>
                <w:rFonts w:ascii="標楷體" w:eastAsia="標楷體" w:hAnsi="標楷體" w:hint="eastAsia"/>
                <w:szCs w:val="24"/>
              </w:rPr>
              <w:t>：</w:t>
            </w:r>
            <w:r w:rsidRPr="00B5594D">
              <w:rPr>
                <w:rFonts w:ascii="標楷體" w:eastAsia="標楷體" w:hAnsi="標楷體"/>
                <w:szCs w:val="24"/>
              </w:rPr>
              <w:t>10</w:t>
            </w:r>
          </w:p>
        </w:tc>
        <w:tc>
          <w:tcPr>
            <w:tcW w:w="0" w:type="auto"/>
            <w:vMerge w:val="restart"/>
            <w:textDirection w:val="tbRlV"/>
          </w:tcPr>
          <w:p w:rsidR="0008621F" w:rsidRPr="006272DC" w:rsidRDefault="0008621F" w:rsidP="0008621F">
            <w:pPr>
              <w:pStyle w:val="ac"/>
              <w:ind w:leftChars="118" w:left="846" w:hangingChars="201" w:hanging="563"/>
              <w:jc w:val="both"/>
              <w:rPr>
                <w:rFonts w:ascii="標楷體" w:hAnsi="標楷體"/>
                <w:color w:val="FF0000"/>
              </w:rPr>
            </w:pPr>
            <w:r w:rsidRPr="00827941">
              <w:rPr>
                <w:rFonts w:ascii="標楷體" w:hAnsi="標楷體" w:hint="eastAsia"/>
              </w:rPr>
              <w:t>十一月</w:t>
            </w:r>
            <w:r>
              <w:rPr>
                <w:rFonts w:ascii="標楷體" w:hAnsi="標楷體" w:hint="eastAsia"/>
              </w:rPr>
              <w:t>三</w:t>
            </w:r>
            <w:r w:rsidRPr="00827941">
              <w:rPr>
                <w:rFonts w:ascii="標楷體" w:hAnsi="標楷體" w:hint="eastAsia"/>
              </w:rPr>
              <w:t>日﹝週</w:t>
            </w:r>
            <w:r>
              <w:rPr>
                <w:rFonts w:ascii="標楷體" w:hAnsi="標楷體" w:hint="eastAsia"/>
              </w:rPr>
              <w:t>二</w:t>
            </w:r>
            <w:r w:rsidRPr="00827941">
              <w:rPr>
                <w:rFonts w:ascii="標楷體" w:hAnsi="標楷體" w:hint="eastAsia"/>
              </w:rPr>
              <w:t>﹞</w:t>
            </w:r>
          </w:p>
        </w:tc>
        <w:tc>
          <w:tcPr>
            <w:tcW w:w="0" w:type="auto"/>
            <w:tcBorders>
              <w:bottom w:val="single" w:sz="4" w:space="0" w:color="auto"/>
            </w:tcBorders>
            <w:vAlign w:val="center"/>
          </w:tcPr>
          <w:p w:rsidR="0008621F" w:rsidRPr="00B5594D" w:rsidRDefault="0008621F" w:rsidP="0008621F">
            <w:pPr>
              <w:jc w:val="center"/>
              <w:rPr>
                <w:rFonts w:ascii="標楷體" w:eastAsia="標楷體" w:hAnsi="標楷體"/>
                <w:szCs w:val="24"/>
              </w:rPr>
            </w:pPr>
            <w:r w:rsidRPr="00B5594D">
              <w:rPr>
                <w:rFonts w:ascii="標楷體" w:eastAsia="標楷體" w:hAnsi="標楷體" w:hint="eastAsia"/>
                <w:szCs w:val="24"/>
              </w:rPr>
              <w:t>預備</w:t>
            </w:r>
          </w:p>
        </w:tc>
        <w:tc>
          <w:tcPr>
            <w:tcW w:w="0" w:type="auto"/>
            <w:tcBorders>
              <w:bottom w:val="single" w:sz="4" w:space="0" w:color="auto"/>
            </w:tcBorders>
            <w:vAlign w:val="center"/>
          </w:tcPr>
          <w:p w:rsidR="0008621F" w:rsidRPr="00B5594D" w:rsidRDefault="0008621F" w:rsidP="0008621F">
            <w:pPr>
              <w:ind w:firstLineChars="100" w:firstLine="240"/>
              <w:rPr>
                <w:rFonts w:ascii="標楷體" w:eastAsia="標楷體" w:hAnsi="標楷體"/>
                <w:color w:val="FF0000"/>
                <w:szCs w:val="24"/>
              </w:rPr>
            </w:pPr>
            <w:r w:rsidRPr="00B5594D">
              <w:rPr>
                <w:rFonts w:ascii="標楷體" w:eastAsia="標楷體" w:hAnsi="標楷體"/>
                <w:szCs w:val="24"/>
              </w:rPr>
              <w:t>0</w:t>
            </w:r>
            <w:r w:rsidRPr="00B5594D">
              <w:rPr>
                <w:rFonts w:ascii="標楷體" w:eastAsia="標楷體" w:hAnsi="標楷體" w:hint="eastAsia"/>
                <w:szCs w:val="24"/>
              </w:rPr>
              <w:t>9：</w:t>
            </w:r>
            <w:r w:rsidRPr="00B5594D">
              <w:rPr>
                <w:rFonts w:ascii="標楷體" w:eastAsia="標楷體" w:hAnsi="標楷體"/>
                <w:szCs w:val="24"/>
              </w:rPr>
              <w:t>10~09</w:t>
            </w:r>
            <w:r w:rsidRPr="00B5594D">
              <w:rPr>
                <w:rFonts w:ascii="標楷體" w:eastAsia="標楷體" w:hAnsi="標楷體" w:hint="eastAsia"/>
                <w:szCs w:val="24"/>
              </w:rPr>
              <w:t>：</w:t>
            </w:r>
            <w:r w:rsidRPr="00B5594D">
              <w:rPr>
                <w:rFonts w:ascii="標楷體" w:eastAsia="標楷體" w:hAnsi="標楷體"/>
                <w:szCs w:val="24"/>
              </w:rPr>
              <w:t>15</w:t>
            </w:r>
          </w:p>
        </w:tc>
      </w:tr>
      <w:tr w:rsidR="0008621F" w:rsidRPr="006272DC" w:rsidTr="00091827">
        <w:trPr>
          <w:cantSplit/>
          <w:trHeight w:val="418"/>
        </w:trPr>
        <w:tc>
          <w:tcPr>
            <w:tcW w:w="0" w:type="auto"/>
            <w:vMerge/>
            <w:textDirection w:val="tbRlV"/>
            <w:vAlign w:val="center"/>
          </w:tcPr>
          <w:p w:rsidR="0008621F" w:rsidRPr="00827941" w:rsidRDefault="0008621F" w:rsidP="0008621F">
            <w:pPr>
              <w:pStyle w:val="ac"/>
              <w:ind w:leftChars="118" w:left="846" w:hangingChars="201" w:hanging="563"/>
              <w:jc w:val="both"/>
              <w:rPr>
                <w:rFonts w:ascii="標楷體" w:hAnsi="標楷體"/>
              </w:rPr>
            </w:pPr>
          </w:p>
        </w:tc>
        <w:tc>
          <w:tcPr>
            <w:tcW w:w="0" w:type="auto"/>
            <w:vAlign w:val="center"/>
          </w:tcPr>
          <w:p w:rsidR="0008621F" w:rsidRPr="00B5594D" w:rsidRDefault="0008621F" w:rsidP="0008621F">
            <w:pPr>
              <w:jc w:val="center"/>
              <w:rPr>
                <w:rFonts w:ascii="標楷體" w:eastAsia="標楷體" w:hAnsi="標楷體"/>
                <w:szCs w:val="24"/>
              </w:rPr>
            </w:pPr>
            <w:r w:rsidRPr="00B5594D">
              <w:rPr>
                <w:rFonts w:ascii="標楷體" w:eastAsia="標楷體" w:hAnsi="標楷體" w:hint="eastAsia"/>
                <w:szCs w:val="24"/>
              </w:rPr>
              <w:t>英文</w:t>
            </w:r>
          </w:p>
        </w:tc>
        <w:tc>
          <w:tcPr>
            <w:tcW w:w="0" w:type="auto"/>
            <w:tcBorders>
              <w:right w:val="single" w:sz="4" w:space="0" w:color="auto"/>
            </w:tcBorders>
            <w:vAlign w:val="center"/>
          </w:tcPr>
          <w:p w:rsidR="0008621F" w:rsidRPr="00B5594D" w:rsidRDefault="0008621F" w:rsidP="0008621F">
            <w:pPr>
              <w:ind w:firstLineChars="100" w:firstLine="240"/>
              <w:rPr>
                <w:rFonts w:ascii="標楷體" w:eastAsia="標楷體" w:hAnsi="標楷體"/>
                <w:color w:val="FF0000"/>
                <w:szCs w:val="24"/>
              </w:rPr>
            </w:pPr>
            <w:r w:rsidRPr="00B5594D">
              <w:rPr>
                <w:rFonts w:ascii="標楷體" w:eastAsia="標楷體" w:hAnsi="標楷體"/>
                <w:szCs w:val="24"/>
              </w:rPr>
              <w:t>09</w:t>
            </w:r>
            <w:r w:rsidRPr="00B5594D">
              <w:rPr>
                <w:rFonts w:ascii="標楷體" w:eastAsia="標楷體" w:hAnsi="標楷體" w:hint="eastAsia"/>
                <w:szCs w:val="24"/>
              </w:rPr>
              <w:t>：1</w:t>
            </w:r>
            <w:r w:rsidRPr="00B5594D">
              <w:rPr>
                <w:rFonts w:ascii="標楷體" w:eastAsia="標楷體" w:hAnsi="標楷體"/>
                <w:szCs w:val="24"/>
              </w:rPr>
              <w:t>0~10</w:t>
            </w:r>
            <w:r w:rsidRPr="00B5594D">
              <w:rPr>
                <w:rFonts w:ascii="標楷體" w:eastAsia="標楷體" w:hAnsi="標楷體" w:hint="eastAsia"/>
                <w:szCs w:val="24"/>
              </w:rPr>
              <w:t>：</w:t>
            </w:r>
            <w:r w:rsidRPr="00B5594D">
              <w:rPr>
                <w:rFonts w:ascii="標楷體" w:eastAsia="標楷體" w:hAnsi="標楷體"/>
                <w:szCs w:val="24"/>
              </w:rPr>
              <w:t>50 (100分</w:t>
            </w:r>
            <w:r w:rsidRPr="00B5594D">
              <w:rPr>
                <w:rFonts w:ascii="標楷體" w:eastAsia="標楷體" w:hAnsi="標楷體" w:hint="eastAsia"/>
                <w:szCs w:val="24"/>
              </w:rPr>
              <w:t>鐘</w:t>
            </w:r>
            <w:r w:rsidRPr="00B5594D">
              <w:rPr>
                <w:rFonts w:ascii="標楷體" w:eastAsia="標楷體" w:hAnsi="標楷體"/>
                <w:szCs w:val="24"/>
              </w:rPr>
              <w:t>)</w:t>
            </w:r>
          </w:p>
        </w:tc>
        <w:tc>
          <w:tcPr>
            <w:tcW w:w="0" w:type="auto"/>
            <w:vMerge/>
            <w:textDirection w:val="tbRlV"/>
          </w:tcPr>
          <w:p w:rsidR="0008621F" w:rsidRPr="006272DC" w:rsidRDefault="0008621F" w:rsidP="0008621F">
            <w:pPr>
              <w:pStyle w:val="ac"/>
              <w:ind w:leftChars="118" w:left="846" w:hangingChars="201" w:hanging="563"/>
              <w:jc w:val="both"/>
              <w:rPr>
                <w:rFonts w:ascii="標楷體" w:hAnsi="標楷體"/>
                <w:color w:val="FF0000"/>
              </w:rPr>
            </w:pPr>
          </w:p>
        </w:tc>
        <w:tc>
          <w:tcPr>
            <w:tcW w:w="0" w:type="auto"/>
            <w:tcBorders>
              <w:top w:val="single" w:sz="4" w:space="0" w:color="auto"/>
              <w:bottom w:val="single" w:sz="4" w:space="0" w:color="auto"/>
              <w:right w:val="single" w:sz="4" w:space="0" w:color="auto"/>
            </w:tcBorders>
            <w:vAlign w:val="center"/>
          </w:tcPr>
          <w:p w:rsidR="0008621F" w:rsidRPr="00B5594D" w:rsidRDefault="0008621F" w:rsidP="0008621F">
            <w:pPr>
              <w:jc w:val="center"/>
              <w:rPr>
                <w:rFonts w:ascii="標楷體" w:eastAsia="標楷體" w:hAnsi="標楷體"/>
                <w:szCs w:val="24"/>
              </w:rPr>
            </w:pPr>
            <w:r w:rsidRPr="00B5594D">
              <w:rPr>
                <w:rFonts w:ascii="標楷體" w:eastAsia="標楷體" w:hAnsi="標楷體" w:hint="eastAsia"/>
                <w:szCs w:val="24"/>
              </w:rPr>
              <w:t>數學</w:t>
            </w:r>
          </w:p>
        </w:tc>
        <w:tc>
          <w:tcPr>
            <w:tcW w:w="0" w:type="auto"/>
            <w:tcBorders>
              <w:top w:val="single" w:sz="4" w:space="0" w:color="auto"/>
              <w:bottom w:val="single" w:sz="4" w:space="0" w:color="auto"/>
            </w:tcBorders>
            <w:vAlign w:val="center"/>
          </w:tcPr>
          <w:p w:rsidR="0008621F" w:rsidRPr="00B5594D" w:rsidRDefault="0008621F" w:rsidP="0008621F">
            <w:pPr>
              <w:ind w:firstLineChars="100" w:firstLine="240"/>
              <w:rPr>
                <w:rFonts w:ascii="標楷體" w:eastAsia="標楷體" w:hAnsi="標楷體"/>
                <w:color w:val="FF0000"/>
                <w:szCs w:val="24"/>
              </w:rPr>
            </w:pPr>
            <w:r w:rsidRPr="00B5594D">
              <w:rPr>
                <w:rFonts w:ascii="標楷體" w:eastAsia="標楷體" w:hAnsi="標楷體"/>
                <w:szCs w:val="24"/>
              </w:rPr>
              <w:t>09</w:t>
            </w:r>
            <w:r w:rsidRPr="00B5594D">
              <w:rPr>
                <w:rFonts w:ascii="標楷體" w:eastAsia="標楷體" w:hAnsi="標楷體" w:hint="eastAsia"/>
                <w:szCs w:val="24"/>
              </w:rPr>
              <w:t>：15</w:t>
            </w:r>
            <w:r w:rsidRPr="00B5594D">
              <w:rPr>
                <w:rFonts w:ascii="標楷體" w:eastAsia="標楷體" w:hAnsi="標楷體"/>
                <w:szCs w:val="24"/>
              </w:rPr>
              <w:t>~10</w:t>
            </w:r>
            <w:r w:rsidRPr="00B5594D">
              <w:rPr>
                <w:rFonts w:ascii="標楷體" w:eastAsia="標楷體" w:hAnsi="標楷體" w:hint="eastAsia"/>
                <w:szCs w:val="24"/>
              </w:rPr>
              <w:t>：55</w:t>
            </w:r>
            <w:r w:rsidRPr="00B5594D">
              <w:rPr>
                <w:rFonts w:ascii="標楷體" w:eastAsia="標楷體" w:hAnsi="標楷體"/>
                <w:szCs w:val="24"/>
              </w:rPr>
              <w:t xml:space="preserve"> (100分</w:t>
            </w:r>
            <w:r w:rsidRPr="00B5594D">
              <w:rPr>
                <w:rFonts w:ascii="標楷體" w:eastAsia="標楷體" w:hAnsi="標楷體" w:hint="eastAsia"/>
                <w:szCs w:val="24"/>
              </w:rPr>
              <w:t>鐘</w:t>
            </w:r>
            <w:r w:rsidRPr="00B5594D">
              <w:rPr>
                <w:rFonts w:ascii="標楷體" w:eastAsia="標楷體" w:hAnsi="標楷體"/>
                <w:szCs w:val="24"/>
              </w:rPr>
              <w:t>)</w:t>
            </w:r>
          </w:p>
        </w:tc>
      </w:tr>
      <w:tr w:rsidR="0008621F" w:rsidRPr="006272DC" w:rsidTr="00091827">
        <w:trPr>
          <w:cantSplit/>
          <w:trHeight w:val="410"/>
        </w:trPr>
        <w:tc>
          <w:tcPr>
            <w:tcW w:w="0" w:type="auto"/>
            <w:vMerge/>
            <w:textDirection w:val="tbRlV"/>
            <w:vAlign w:val="center"/>
          </w:tcPr>
          <w:p w:rsidR="0008621F" w:rsidRPr="00827941" w:rsidRDefault="0008621F" w:rsidP="0008621F">
            <w:pPr>
              <w:pStyle w:val="ac"/>
              <w:ind w:leftChars="118" w:left="846" w:hangingChars="201" w:hanging="563"/>
              <w:jc w:val="both"/>
              <w:rPr>
                <w:rFonts w:ascii="標楷體" w:hAnsi="標楷體"/>
              </w:rPr>
            </w:pPr>
          </w:p>
        </w:tc>
        <w:tc>
          <w:tcPr>
            <w:tcW w:w="0" w:type="auto"/>
            <w:vAlign w:val="center"/>
          </w:tcPr>
          <w:p w:rsidR="0008621F" w:rsidRPr="00B5594D" w:rsidRDefault="0008621F" w:rsidP="0008621F">
            <w:pPr>
              <w:jc w:val="center"/>
              <w:rPr>
                <w:rFonts w:ascii="標楷體" w:eastAsia="標楷體" w:hAnsi="標楷體"/>
                <w:szCs w:val="24"/>
              </w:rPr>
            </w:pPr>
            <w:r w:rsidRPr="00B5594D">
              <w:rPr>
                <w:rFonts w:ascii="標楷體" w:eastAsia="標楷體" w:hAnsi="標楷體" w:hint="eastAsia"/>
                <w:szCs w:val="24"/>
              </w:rPr>
              <w:t>預備</w:t>
            </w:r>
          </w:p>
        </w:tc>
        <w:tc>
          <w:tcPr>
            <w:tcW w:w="0" w:type="auto"/>
            <w:tcBorders>
              <w:right w:val="single" w:sz="4" w:space="0" w:color="auto"/>
            </w:tcBorders>
            <w:vAlign w:val="center"/>
          </w:tcPr>
          <w:p w:rsidR="0008621F" w:rsidRPr="00B5594D" w:rsidRDefault="0008621F" w:rsidP="0008621F">
            <w:pPr>
              <w:ind w:firstLineChars="100" w:firstLine="240"/>
              <w:rPr>
                <w:rFonts w:ascii="標楷體" w:eastAsia="標楷體" w:hAnsi="標楷體"/>
                <w:szCs w:val="24"/>
              </w:rPr>
            </w:pPr>
            <w:r w:rsidRPr="00B5594D">
              <w:rPr>
                <w:rFonts w:ascii="標楷體" w:eastAsia="標楷體" w:hAnsi="標楷體" w:hint="eastAsia"/>
                <w:szCs w:val="24"/>
              </w:rPr>
              <w:t>13：0</w:t>
            </w:r>
            <w:r w:rsidRPr="00B5594D">
              <w:rPr>
                <w:rFonts w:ascii="標楷體" w:eastAsia="標楷體" w:hAnsi="標楷體"/>
                <w:szCs w:val="24"/>
              </w:rPr>
              <w:t>5~13</w:t>
            </w:r>
            <w:r w:rsidRPr="00B5594D">
              <w:rPr>
                <w:rFonts w:ascii="標楷體" w:eastAsia="標楷體" w:hAnsi="標楷體" w:hint="eastAsia"/>
                <w:szCs w:val="24"/>
              </w:rPr>
              <w:t>：</w:t>
            </w:r>
            <w:r w:rsidRPr="00B5594D">
              <w:rPr>
                <w:rFonts w:ascii="標楷體" w:eastAsia="標楷體" w:hAnsi="標楷體"/>
                <w:szCs w:val="24"/>
              </w:rPr>
              <w:t>10</w:t>
            </w:r>
          </w:p>
        </w:tc>
        <w:tc>
          <w:tcPr>
            <w:tcW w:w="0" w:type="auto"/>
            <w:vMerge/>
            <w:textDirection w:val="tbRlV"/>
          </w:tcPr>
          <w:p w:rsidR="0008621F" w:rsidRPr="006272DC" w:rsidRDefault="0008621F" w:rsidP="0008621F">
            <w:pPr>
              <w:pStyle w:val="ac"/>
              <w:ind w:leftChars="118" w:left="846" w:hangingChars="201" w:hanging="563"/>
              <w:jc w:val="both"/>
              <w:rPr>
                <w:rFonts w:ascii="標楷體" w:hAnsi="標楷體"/>
                <w:color w:val="FF0000"/>
              </w:rPr>
            </w:pPr>
          </w:p>
        </w:tc>
        <w:tc>
          <w:tcPr>
            <w:tcW w:w="0" w:type="auto"/>
            <w:tcBorders>
              <w:top w:val="single" w:sz="4" w:space="0" w:color="auto"/>
              <w:bottom w:val="single" w:sz="4" w:space="0" w:color="auto"/>
              <w:right w:val="single" w:sz="4" w:space="0" w:color="auto"/>
            </w:tcBorders>
            <w:vAlign w:val="center"/>
          </w:tcPr>
          <w:p w:rsidR="0008621F" w:rsidRPr="00B5594D" w:rsidRDefault="0008621F" w:rsidP="0008621F">
            <w:pPr>
              <w:jc w:val="center"/>
              <w:rPr>
                <w:rFonts w:ascii="標楷體" w:eastAsia="標楷體" w:hAnsi="標楷體"/>
                <w:szCs w:val="24"/>
              </w:rPr>
            </w:pPr>
            <w:r w:rsidRPr="00B5594D">
              <w:rPr>
                <w:rFonts w:ascii="標楷體" w:eastAsia="標楷體" w:hAnsi="標楷體" w:hint="eastAsia"/>
                <w:szCs w:val="24"/>
              </w:rPr>
              <w:t>預備</w:t>
            </w:r>
          </w:p>
        </w:tc>
        <w:tc>
          <w:tcPr>
            <w:tcW w:w="0" w:type="auto"/>
            <w:tcBorders>
              <w:top w:val="single" w:sz="4" w:space="0" w:color="auto"/>
              <w:bottom w:val="single" w:sz="4" w:space="0" w:color="auto"/>
            </w:tcBorders>
            <w:vAlign w:val="center"/>
          </w:tcPr>
          <w:p w:rsidR="0008621F" w:rsidRPr="00B5594D" w:rsidRDefault="0008621F" w:rsidP="0008621F">
            <w:pPr>
              <w:ind w:firstLineChars="100" w:firstLine="240"/>
              <w:rPr>
                <w:rFonts w:ascii="標楷體" w:eastAsia="標楷體" w:hAnsi="標楷體"/>
                <w:szCs w:val="24"/>
              </w:rPr>
            </w:pPr>
            <w:r w:rsidRPr="00B5594D">
              <w:rPr>
                <w:rFonts w:ascii="標楷體" w:eastAsia="標楷體" w:hAnsi="標楷體" w:hint="eastAsia"/>
                <w:szCs w:val="24"/>
              </w:rPr>
              <w:t>13：0</w:t>
            </w:r>
            <w:r w:rsidRPr="00B5594D">
              <w:rPr>
                <w:rFonts w:ascii="標楷體" w:eastAsia="標楷體" w:hAnsi="標楷體"/>
                <w:szCs w:val="24"/>
              </w:rPr>
              <w:t>0~13</w:t>
            </w:r>
            <w:r w:rsidRPr="00B5594D">
              <w:rPr>
                <w:rFonts w:ascii="標楷體" w:eastAsia="標楷體" w:hAnsi="標楷體" w:hint="eastAsia"/>
                <w:szCs w:val="24"/>
              </w:rPr>
              <w:t>：05</w:t>
            </w:r>
          </w:p>
        </w:tc>
      </w:tr>
      <w:tr w:rsidR="0008621F" w:rsidRPr="006272DC" w:rsidTr="00091827">
        <w:trPr>
          <w:cantSplit/>
          <w:trHeight w:val="416"/>
        </w:trPr>
        <w:tc>
          <w:tcPr>
            <w:tcW w:w="0" w:type="auto"/>
            <w:vMerge/>
          </w:tcPr>
          <w:p w:rsidR="0008621F" w:rsidRPr="00827941" w:rsidRDefault="0008621F" w:rsidP="0008621F">
            <w:pPr>
              <w:pStyle w:val="ac"/>
              <w:ind w:leftChars="118" w:left="846" w:hangingChars="201" w:hanging="563"/>
              <w:jc w:val="both"/>
              <w:rPr>
                <w:rFonts w:ascii="標楷體" w:hAnsi="標楷體"/>
              </w:rPr>
            </w:pPr>
          </w:p>
        </w:tc>
        <w:tc>
          <w:tcPr>
            <w:tcW w:w="0" w:type="auto"/>
            <w:vAlign w:val="center"/>
          </w:tcPr>
          <w:p w:rsidR="0008621F" w:rsidRPr="00B5594D" w:rsidRDefault="0008621F" w:rsidP="0008621F">
            <w:pPr>
              <w:jc w:val="center"/>
              <w:rPr>
                <w:rFonts w:ascii="標楷體" w:eastAsia="標楷體" w:hAnsi="標楷體"/>
                <w:szCs w:val="24"/>
              </w:rPr>
            </w:pPr>
            <w:r w:rsidRPr="00B5594D">
              <w:rPr>
                <w:rFonts w:ascii="標楷體" w:eastAsia="標楷體" w:hAnsi="標楷體" w:hint="eastAsia"/>
                <w:szCs w:val="24"/>
              </w:rPr>
              <w:t>國文(選擇題)</w:t>
            </w:r>
          </w:p>
        </w:tc>
        <w:tc>
          <w:tcPr>
            <w:tcW w:w="0" w:type="auto"/>
            <w:tcBorders>
              <w:right w:val="single" w:sz="4" w:space="0" w:color="auto"/>
            </w:tcBorders>
            <w:vAlign w:val="center"/>
          </w:tcPr>
          <w:p w:rsidR="0008621F" w:rsidRPr="00B5594D" w:rsidRDefault="0008621F" w:rsidP="0008621F">
            <w:pPr>
              <w:ind w:firstLineChars="100" w:firstLine="240"/>
              <w:rPr>
                <w:rFonts w:ascii="標楷體" w:eastAsia="標楷體" w:hAnsi="標楷體"/>
                <w:szCs w:val="24"/>
              </w:rPr>
            </w:pPr>
            <w:r w:rsidRPr="00B5594D">
              <w:rPr>
                <w:rFonts w:ascii="標楷體" w:eastAsia="標楷體" w:hAnsi="標楷體"/>
                <w:szCs w:val="24"/>
              </w:rPr>
              <w:t>13</w:t>
            </w:r>
            <w:r w:rsidRPr="00B5594D">
              <w:rPr>
                <w:rFonts w:ascii="標楷體" w:eastAsia="標楷體" w:hAnsi="標楷體" w:hint="eastAsia"/>
                <w:szCs w:val="24"/>
              </w:rPr>
              <w:t>：10</w:t>
            </w:r>
            <w:r w:rsidRPr="00B5594D">
              <w:rPr>
                <w:rFonts w:ascii="標楷體" w:eastAsia="標楷體" w:hAnsi="標楷體"/>
                <w:szCs w:val="24"/>
              </w:rPr>
              <w:t>~14</w:t>
            </w:r>
            <w:r w:rsidRPr="00B5594D">
              <w:rPr>
                <w:rFonts w:ascii="標楷體" w:eastAsia="標楷體" w:hAnsi="標楷體" w:hint="eastAsia"/>
                <w:szCs w:val="24"/>
              </w:rPr>
              <w:t>：3</w:t>
            </w:r>
            <w:r w:rsidRPr="00B5594D">
              <w:rPr>
                <w:rFonts w:ascii="標楷體" w:eastAsia="標楷體" w:hAnsi="標楷體"/>
                <w:szCs w:val="24"/>
              </w:rPr>
              <w:t>0 (80分</w:t>
            </w:r>
            <w:r w:rsidRPr="00B5594D">
              <w:rPr>
                <w:rFonts w:ascii="標楷體" w:eastAsia="標楷體" w:hAnsi="標楷體" w:hint="eastAsia"/>
                <w:szCs w:val="24"/>
              </w:rPr>
              <w:t>鐘</w:t>
            </w:r>
            <w:r w:rsidRPr="00B5594D">
              <w:rPr>
                <w:rFonts w:ascii="標楷體" w:eastAsia="標楷體" w:hAnsi="標楷體"/>
                <w:szCs w:val="24"/>
              </w:rPr>
              <w:t>)</w:t>
            </w:r>
          </w:p>
        </w:tc>
        <w:tc>
          <w:tcPr>
            <w:tcW w:w="0" w:type="auto"/>
            <w:vMerge/>
            <w:textDirection w:val="tbRlV"/>
          </w:tcPr>
          <w:p w:rsidR="0008621F" w:rsidRPr="006272DC" w:rsidRDefault="0008621F" w:rsidP="0008621F">
            <w:pPr>
              <w:pStyle w:val="ac"/>
              <w:ind w:leftChars="118" w:left="846" w:hangingChars="201" w:hanging="563"/>
              <w:jc w:val="both"/>
              <w:rPr>
                <w:rFonts w:ascii="標楷體" w:hAnsi="標楷體"/>
                <w:color w:val="FF0000"/>
              </w:rPr>
            </w:pPr>
          </w:p>
        </w:tc>
        <w:tc>
          <w:tcPr>
            <w:tcW w:w="0" w:type="auto"/>
            <w:tcBorders>
              <w:top w:val="single" w:sz="4" w:space="0" w:color="auto"/>
              <w:left w:val="single" w:sz="4" w:space="0" w:color="auto"/>
              <w:bottom w:val="single" w:sz="4" w:space="0" w:color="auto"/>
            </w:tcBorders>
            <w:vAlign w:val="center"/>
          </w:tcPr>
          <w:p w:rsidR="0008621F" w:rsidRPr="00B5594D" w:rsidRDefault="0008621F" w:rsidP="0008621F">
            <w:pPr>
              <w:jc w:val="center"/>
              <w:rPr>
                <w:rFonts w:ascii="標楷體" w:eastAsia="標楷體" w:hAnsi="標楷體"/>
                <w:szCs w:val="24"/>
              </w:rPr>
            </w:pPr>
            <w:r w:rsidRPr="00B5594D">
              <w:rPr>
                <w:rFonts w:ascii="標楷體" w:eastAsia="標楷體" w:hAnsi="標楷體" w:hint="eastAsia"/>
                <w:szCs w:val="24"/>
              </w:rPr>
              <w:t>國語文寫作</w:t>
            </w:r>
          </w:p>
          <w:p w:rsidR="0008621F" w:rsidRPr="00B5594D" w:rsidRDefault="0008621F" w:rsidP="0008621F">
            <w:pPr>
              <w:jc w:val="center"/>
              <w:rPr>
                <w:rFonts w:ascii="標楷體" w:eastAsia="標楷體" w:hAnsi="標楷體"/>
                <w:szCs w:val="24"/>
              </w:rPr>
            </w:pPr>
            <w:r w:rsidRPr="00B5594D">
              <w:rPr>
                <w:rFonts w:ascii="標楷體" w:eastAsia="標楷體" w:hAnsi="標楷體" w:hint="eastAsia"/>
                <w:szCs w:val="24"/>
              </w:rPr>
              <w:t>能力測驗</w:t>
            </w:r>
          </w:p>
        </w:tc>
        <w:tc>
          <w:tcPr>
            <w:tcW w:w="0" w:type="auto"/>
            <w:tcBorders>
              <w:top w:val="single" w:sz="4" w:space="0" w:color="auto"/>
              <w:left w:val="single" w:sz="4" w:space="0" w:color="auto"/>
              <w:bottom w:val="single" w:sz="4" w:space="0" w:color="auto"/>
              <w:right w:val="single" w:sz="4" w:space="0" w:color="auto"/>
            </w:tcBorders>
            <w:vAlign w:val="center"/>
          </w:tcPr>
          <w:p w:rsidR="0008621F" w:rsidRPr="00B5594D" w:rsidRDefault="0008621F" w:rsidP="0008621F">
            <w:pPr>
              <w:ind w:firstLineChars="100" w:firstLine="240"/>
              <w:rPr>
                <w:rFonts w:ascii="標楷體" w:eastAsia="標楷體" w:hAnsi="標楷體"/>
                <w:szCs w:val="24"/>
              </w:rPr>
            </w:pPr>
            <w:r w:rsidRPr="00B5594D">
              <w:rPr>
                <w:rFonts w:ascii="標楷體" w:eastAsia="標楷體" w:hAnsi="標楷體"/>
                <w:szCs w:val="24"/>
              </w:rPr>
              <w:t>1</w:t>
            </w:r>
            <w:r w:rsidRPr="00B5594D">
              <w:rPr>
                <w:rFonts w:ascii="標楷體" w:eastAsia="標楷體" w:hAnsi="標楷體" w:hint="eastAsia"/>
                <w:szCs w:val="24"/>
              </w:rPr>
              <w:t>3：05</w:t>
            </w:r>
            <w:r w:rsidRPr="00B5594D">
              <w:rPr>
                <w:rFonts w:ascii="標楷體" w:eastAsia="標楷體" w:hAnsi="標楷體"/>
                <w:szCs w:val="24"/>
              </w:rPr>
              <w:t>~14</w:t>
            </w:r>
            <w:r w:rsidRPr="00B5594D">
              <w:rPr>
                <w:rFonts w:ascii="標楷體" w:eastAsia="標楷體" w:hAnsi="標楷體" w:hint="eastAsia"/>
                <w:szCs w:val="24"/>
              </w:rPr>
              <w:t>：35</w:t>
            </w:r>
            <w:r w:rsidRPr="00B5594D">
              <w:rPr>
                <w:rFonts w:ascii="標楷體" w:eastAsia="標楷體" w:hAnsi="標楷體"/>
                <w:szCs w:val="24"/>
              </w:rPr>
              <w:t xml:space="preserve"> (90分</w:t>
            </w:r>
            <w:r w:rsidRPr="00B5594D">
              <w:rPr>
                <w:rFonts w:ascii="標楷體" w:eastAsia="標楷體" w:hAnsi="標楷體" w:hint="eastAsia"/>
                <w:szCs w:val="24"/>
              </w:rPr>
              <w:t>鐘</w:t>
            </w:r>
            <w:r w:rsidRPr="00B5594D">
              <w:rPr>
                <w:rFonts w:ascii="標楷體" w:eastAsia="標楷體" w:hAnsi="標楷體"/>
                <w:szCs w:val="24"/>
              </w:rPr>
              <w:t>)</w:t>
            </w:r>
          </w:p>
        </w:tc>
      </w:tr>
      <w:tr w:rsidR="0008621F" w:rsidRPr="006272DC" w:rsidTr="00091827">
        <w:trPr>
          <w:cantSplit/>
          <w:trHeight w:val="422"/>
        </w:trPr>
        <w:tc>
          <w:tcPr>
            <w:tcW w:w="0" w:type="auto"/>
            <w:vMerge/>
          </w:tcPr>
          <w:p w:rsidR="0008621F" w:rsidRPr="00827941" w:rsidRDefault="0008621F" w:rsidP="0008621F">
            <w:pPr>
              <w:pStyle w:val="ac"/>
              <w:ind w:leftChars="118" w:left="846" w:hangingChars="201" w:hanging="563"/>
              <w:jc w:val="both"/>
              <w:rPr>
                <w:rFonts w:ascii="標楷體" w:hAnsi="標楷體"/>
              </w:rPr>
            </w:pPr>
          </w:p>
        </w:tc>
        <w:tc>
          <w:tcPr>
            <w:tcW w:w="0" w:type="auto"/>
            <w:vAlign w:val="center"/>
          </w:tcPr>
          <w:p w:rsidR="0008621F" w:rsidRPr="00B5594D" w:rsidRDefault="0008621F" w:rsidP="0008621F">
            <w:pPr>
              <w:jc w:val="center"/>
              <w:rPr>
                <w:rFonts w:ascii="標楷體" w:eastAsia="標楷體" w:hAnsi="標楷體"/>
                <w:szCs w:val="24"/>
              </w:rPr>
            </w:pPr>
            <w:r w:rsidRPr="00B5594D">
              <w:rPr>
                <w:rFonts w:ascii="標楷體" w:eastAsia="標楷體" w:hAnsi="標楷體" w:hint="eastAsia"/>
                <w:szCs w:val="24"/>
              </w:rPr>
              <w:t>預備</w:t>
            </w:r>
          </w:p>
        </w:tc>
        <w:tc>
          <w:tcPr>
            <w:tcW w:w="0" w:type="auto"/>
            <w:tcBorders>
              <w:right w:val="single" w:sz="4" w:space="0" w:color="auto"/>
            </w:tcBorders>
            <w:vAlign w:val="center"/>
          </w:tcPr>
          <w:p w:rsidR="0008621F" w:rsidRPr="00B5594D" w:rsidRDefault="0008621F" w:rsidP="0008621F">
            <w:pPr>
              <w:ind w:firstLineChars="100" w:firstLine="240"/>
              <w:rPr>
                <w:rFonts w:ascii="標楷體" w:eastAsia="標楷體" w:hAnsi="標楷體"/>
                <w:szCs w:val="24"/>
              </w:rPr>
            </w:pPr>
            <w:r w:rsidRPr="00B5594D">
              <w:rPr>
                <w:rFonts w:ascii="標楷體" w:eastAsia="標楷體" w:hAnsi="標楷體" w:hint="eastAsia"/>
                <w:szCs w:val="24"/>
              </w:rPr>
              <w:t>1</w:t>
            </w:r>
            <w:r w:rsidRPr="00B5594D">
              <w:rPr>
                <w:rFonts w:ascii="標楷體" w:eastAsia="標楷體" w:hAnsi="標楷體"/>
                <w:szCs w:val="24"/>
              </w:rPr>
              <w:t>4</w:t>
            </w:r>
            <w:r w:rsidRPr="00B5594D">
              <w:rPr>
                <w:rFonts w:ascii="標楷體" w:eastAsia="標楷體" w:hAnsi="標楷體" w:hint="eastAsia"/>
                <w:szCs w:val="24"/>
              </w:rPr>
              <w:t>：45</w:t>
            </w:r>
            <w:r w:rsidRPr="00B5594D">
              <w:rPr>
                <w:rFonts w:ascii="標楷體" w:eastAsia="標楷體" w:hAnsi="標楷體"/>
                <w:szCs w:val="24"/>
              </w:rPr>
              <w:t>~</w:t>
            </w:r>
            <w:r w:rsidRPr="00B5594D">
              <w:rPr>
                <w:rFonts w:ascii="標楷體" w:eastAsia="標楷體" w:hAnsi="標楷體" w:hint="eastAsia"/>
                <w:szCs w:val="24"/>
              </w:rPr>
              <w:t>1</w:t>
            </w:r>
            <w:r w:rsidRPr="00B5594D">
              <w:rPr>
                <w:rFonts w:ascii="標楷體" w:eastAsia="標楷體" w:hAnsi="標楷體"/>
                <w:szCs w:val="24"/>
              </w:rPr>
              <w:t>4</w:t>
            </w:r>
            <w:r w:rsidRPr="00B5594D">
              <w:rPr>
                <w:rFonts w:ascii="標楷體" w:eastAsia="標楷體" w:hAnsi="標楷體" w:hint="eastAsia"/>
                <w:szCs w:val="24"/>
              </w:rPr>
              <w:t>：</w:t>
            </w:r>
            <w:r w:rsidRPr="00B5594D">
              <w:rPr>
                <w:rFonts w:ascii="標楷體" w:eastAsia="標楷體" w:hAnsi="標楷體"/>
                <w:szCs w:val="24"/>
              </w:rPr>
              <w:t>50</w:t>
            </w:r>
          </w:p>
          <w:p w:rsidR="0008621F" w:rsidRPr="00B5594D" w:rsidRDefault="0008621F" w:rsidP="0008621F">
            <w:pPr>
              <w:rPr>
                <w:rFonts w:ascii="標楷體" w:eastAsia="標楷體" w:hAnsi="標楷體"/>
                <w:szCs w:val="24"/>
              </w:rPr>
            </w:pPr>
            <w:r w:rsidRPr="00B5594D">
              <w:rPr>
                <w:rFonts w:ascii="標楷體" w:eastAsia="標楷體" w:hAnsi="標楷體"/>
                <w:szCs w:val="24"/>
              </w:rPr>
              <w:t>(請第七節課老師協助)</w:t>
            </w:r>
          </w:p>
        </w:tc>
        <w:tc>
          <w:tcPr>
            <w:tcW w:w="0" w:type="auto"/>
            <w:vMerge/>
            <w:textDirection w:val="tbRlV"/>
          </w:tcPr>
          <w:p w:rsidR="0008621F" w:rsidRPr="006272DC" w:rsidRDefault="0008621F" w:rsidP="0008621F">
            <w:pPr>
              <w:pStyle w:val="ac"/>
              <w:ind w:leftChars="118" w:left="846" w:hangingChars="201" w:hanging="563"/>
              <w:jc w:val="both"/>
              <w:rPr>
                <w:rFonts w:ascii="標楷體" w:hAnsi="標楷體"/>
                <w:color w:val="FF0000"/>
              </w:rPr>
            </w:pPr>
          </w:p>
        </w:tc>
        <w:tc>
          <w:tcPr>
            <w:tcW w:w="0" w:type="auto"/>
            <w:tcBorders>
              <w:top w:val="single" w:sz="4" w:space="0" w:color="auto"/>
              <w:left w:val="single" w:sz="4" w:space="0" w:color="auto"/>
              <w:bottom w:val="single" w:sz="4" w:space="0" w:color="auto"/>
            </w:tcBorders>
            <w:vAlign w:val="center"/>
          </w:tcPr>
          <w:p w:rsidR="0008621F" w:rsidRPr="00B5594D" w:rsidRDefault="0008621F" w:rsidP="0008621F">
            <w:pPr>
              <w:jc w:val="center"/>
              <w:rPr>
                <w:rFonts w:ascii="標楷體" w:eastAsia="標楷體" w:hAnsi="標楷體"/>
                <w:szCs w:val="24"/>
              </w:rPr>
            </w:pPr>
            <w:r w:rsidRPr="00B5594D">
              <w:rPr>
                <w:rFonts w:ascii="標楷體" w:eastAsia="標楷體" w:hAnsi="標楷體" w:hint="eastAsia"/>
                <w:szCs w:val="24"/>
              </w:rPr>
              <w:t>預備</w:t>
            </w:r>
          </w:p>
        </w:tc>
        <w:tc>
          <w:tcPr>
            <w:tcW w:w="0" w:type="auto"/>
            <w:tcBorders>
              <w:top w:val="single" w:sz="4" w:space="0" w:color="auto"/>
              <w:left w:val="single" w:sz="4" w:space="0" w:color="auto"/>
              <w:bottom w:val="single" w:sz="4" w:space="0" w:color="auto"/>
              <w:right w:val="single" w:sz="4" w:space="0" w:color="auto"/>
            </w:tcBorders>
            <w:vAlign w:val="center"/>
          </w:tcPr>
          <w:p w:rsidR="0008621F" w:rsidRPr="00B5594D" w:rsidRDefault="0008621F" w:rsidP="0008621F">
            <w:pPr>
              <w:ind w:firstLineChars="100" w:firstLine="240"/>
              <w:rPr>
                <w:rFonts w:ascii="標楷體" w:eastAsia="標楷體" w:hAnsi="標楷體"/>
                <w:szCs w:val="24"/>
              </w:rPr>
            </w:pPr>
            <w:r w:rsidRPr="00B5594D">
              <w:rPr>
                <w:rFonts w:ascii="標楷體" w:eastAsia="標楷體" w:hAnsi="標楷體" w:hint="eastAsia"/>
                <w:szCs w:val="24"/>
              </w:rPr>
              <w:t>1</w:t>
            </w:r>
            <w:r w:rsidRPr="00B5594D">
              <w:rPr>
                <w:rFonts w:ascii="標楷體" w:eastAsia="標楷體" w:hAnsi="標楷體"/>
                <w:szCs w:val="24"/>
              </w:rPr>
              <w:t>4</w:t>
            </w:r>
            <w:r w:rsidRPr="00B5594D">
              <w:rPr>
                <w:rFonts w:ascii="標楷體" w:eastAsia="標楷體" w:hAnsi="標楷體" w:hint="eastAsia"/>
                <w:szCs w:val="24"/>
              </w:rPr>
              <w:t>：45</w:t>
            </w:r>
            <w:r w:rsidRPr="00B5594D">
              <w:rPr>
                <w:rFonts w:ascii="標楷體" w:eastAsia="標楷體" w:hAnsi="標楷體"/>
                <w:szCs w:val="24"/>
              </w:rPr>
              <w:t>~</w:t>
            </w:r>
            <w:r w:rsidRPr="00B5594D">
              <w:rPr>
                <w:rFonts w:ascii="標楷體" w:eastAsia="標楷體" w:hAnsi="標楷體" w:hint="eastAsia"/>
                <w:szCs w:val="24"/>
              </w:rPr>
              <w:t>1</w:t>
            </w:r>
            <w:r w:rsidRPr="00B5594D">
              <w:rPr>
                <w:rFonts w:ascii="標楷體" w:eastAsia="標楷體" w:hAnsi="標楷體"/>
                <w:szCs w:val="24"/>
              </w:rPr>
              <w:t>4</w:t>
            </w:r>
            <w:r w:rsidRPr="00B5594D">
              <w:rPr>
                <w:rFonts w:ascii="標楷體" w:eastAsia="標楷體" w:hAnsi="標楷體" w:hint="eastAsia"/>
                <w:szCs w:val="24"/>
              </w:rPr>
              <w:t>：</w:t>
            </w:r>
            <w:r w:rsidRPr="00B5594D">
              <w:rPr>
                <w:rFonts w:ascii="標楷體" w:eastAsia="標楷體" w:hAnsi="標楷體"/>
                <w:szCs w:val="24"/>
              </w:rPr>
              <w:t>50</w:t>
            </w:r>
          </w:p>
          <w:p w:rsidR="0008621F" w:rsidRPr="00B5594D" w:rsidRDefault="0008621F" w:rsidP="0008621F">
            <w:pPr>
              <w:ind w:firstLineChars="100" w:firstLine="240"/>
              <w:rPr>
                <w:rFonts w:ascii="標楷體" w:eastAsia="標楷體" w:hAnsi="標楷體"/>
                <w:szCs w:val="24"/>
              </w:rPr>
            </w:pPr>
            <w:r w:rsidRPr="00B5594D">
              <w:rPr>
                <w:rFonts w:ascii="標楷體" w:eastAsia="標楷體" w:hAnsi="標楷體"/>
                <w:szCs w:val="24"/>
              </w:rPr>
              <w:t>(請第七節課老師協助)</w:t>
            </w:r>
          </w:p>
        </w:tc>
      </w:tr>
      <w:tr w:rsidR="0008621F" w:rsidRPr="006272DC" w:rsidTr="00091827">
        <w:trPr>
          <w:cantSplit/>
          <w:trHeight w:val="571"/>
        </w:trPr>
        <w:tc>
          <w:tcPr>
            <w:tcW w:w="0" w:type="auto"/>
            <w:vMerge/>
          </w:tcPr>
          <w:p w:rsidR="0008621F" w:rsidRPr="00827941" w:rsidRDefault="0008621F" w:rsidP="0008621F">
            <w:pPr>
              <w:pStyle w:val="ac"/>
              <w:ind w:leftChars="118" w:left="846" w:hangingChars="201" w:hanging="563"/>
              <w:jc w:val="both"/>
              <w:rPr>
                <w:rFonts w:ascii="標楷體" w:hAnsi="標楷體"/>
              </w:rPr>
            </w:pPr>
          </w:p>
        </w:tc>
        <w:tc>
          <w:tcPr>
            <w:tcW w:w="0" w:type="auto"/>
            <w:vAlign w:val="center"/>
          </w:tcPr>
          <w:p w:rsidR="0008621F" w:rsidRPr="00B5594D" w:rsidRDefault="0008621F" w:rsidP="0008621F">
            <w:pPr>
              <w:jc w:val="center"/>
              <w:rPr>
                <w:rFonts w:ascii="標楷體" w:eastAsia="標楷體" w:hAnsi="標楷體"/>
                <w:szCs w:val="24"/>
              </w:rPr>
            </w:pPr>
            <w:r w:rsidRPr="00B5594D">
              <w:rPr>
                <w:rFonts w:ascii="標楷體" w:eastAsia="標楷體" w:hAnsi="標楷體" w:hint="eastAsia"/>
                <w:szCs w:val="24"/>
              </w:rPr>
              <w:t>社會</w:t>
            </w:r>
          </w:p>
        </w:tc>
        <w:tc>
          <w:tcPr>
            <w:tcW w:w="0" w:type="auto"/>
            <w:vAlign w:val="center"/>
          </w:tcPr>
          <w:p w:rsidR="0008621F" w:rsidRPr="00B5594D" w:rsidRDefault="0008621F" w:rsidP="0008621F">
            <w:pPr>
              <w:ind w:firstLineChars="100" w:firstLine="240"/>
              <w:rPr>
                <w:rFonts w:ascii="標楷體" w:eastAsia="標楷體" w:hAnsi="標楷體"/>
                <w:szCs w:val="24"/>
              </w:rPr>
            </w:pPr>
            <w:r w:rsidRPr="00B5594D">
              <w:rPr>
                <w:rFonts w:ascii="標楷體" w:eastAsia="標楷體" w:hAnsi="標楷體" w:hint="eastAsia"/>
                <w:szCs w:val="24"/>
              </w:rPr>
              <w:t>1</w:t>
            </w:r>
            <w:r w:rsidRPr="00B5594D">
              <w:rPr>
                <w:rFonts w:ascii="標楷體" w:eastAsia="標楷體" w:hAnsi="標楷體"/>
                <w:szCs w:val="24"/>
              </w:rPr>
              <w:t>4</w:t>
            </w:r>
            <w:r w:rsidRPr="00B5594D">
              <w:rPr>
                <w:rFonts w:ascii="標楷體" w:eastAsia="標楷體" w:hAnsi="標楷體" w:hint="eastAsia"/>
                <w:szCs w:val="24"/>
              </w:rPr>
              <w:t>：50</w:t>
            </w:r>
            <w:r w:rsidRPr="00B5594D">
              <w:rPr>
                <w:rFonts w:ascii="標楷體" w:eastAsia="標楷體" w:hAnsi="標楷體"/>
                <w:szCs w:val="24"/>
              </w:rPr>
              <w:t>~1</w:t>
            </w:r>
            <w:r w:rsidRPr="00B5594D">
              <w:rPr>
                <w:rFonts w:ascii="標楷體" w:eastAsia="標楷體" w:hAnsi="標楷體" w:hint="eastAsia"/>
                <w:szCs w:val="24"/>
              </w:rPr>
              <w:t>6：</w:t>
            </w:r>
            <w:r w:rsidRPr="00B5594D">
              <w:rPr>
                <w:rFonts w:ascii="標楷體" w:eastAsia="標楷體" w:hAnsi="標楷體"/>
                <w:szCs w:val="24"/>
              </w:rPr>
              <w:t>40 (110分</w:t>
            </w:r>
            <w:r w:rsidRPr="00B5594D">
              <w:rPr>
                <w:rFonts w:ascii="標楷體" w:eastAsia="標楷體" w:hAnsi="標楷體" w:hint="eastAsia"/>
                <w:szCs w:val="24"/>
              </w:rPr>
              <w:t>鐘</w:t>
            </w:r>
            <w:r w:rsidRPr="00B5594D">
              <w:rPr>
                <w:rFonts w:ascii="標楷體" w:eastAsia="標楷體" w:hAnsi="標楷體"/>
                <w:szCs w:val="24"/>
              </w:rPr>
              <w:t>)</w:t>
            </w:r>
          </w:p>
        </w:tc>
        <w:tc>
          <w:tcPr>
            <w:tcW w:w="0" w:type="auto"/>
            <w:vMerge/>
            <w:textDirection w:val="tbRlV"/>
          </w:tcPr>
          <w:p w:rsidR="0008621F" w:rsidRPr="006272DC" w:rsidRDefault="0008621F" w:rsidP="0008621F">
            <w:pPr>
              <w:pStyle w:val="ac"/>
              <w:ind w:leftChars="118" w:left="846" w:hangingChars="201" w:hanging="563"/>
              <w:jc w:val="both"/>
              <w:rPr>
                <w:rFonts w:ascii="標楷體" w:hAnsi="標楷體"/>
                <w:color w:val="FF0000"/>
              </w:rPr>
            </w:pPr>
          </w:p>
        </w:tc>
        <w:tc>
          <w:tcPr>
            <w:tcW w:w="0" w:type="auto"/>
            <w:tcBorders>
              <w:top w:val="single" w:sz="4" w:space="0" w:color="auto"/>
            </w:tcBorders>
            <w:vAlign w:val="center"/>
          </w:tcPr>
          <w:p w:rsidR="0008621F" w:rsidRPr="00B5594D" w:rsidRDefault="0008621F" w:rsidP="0008621F">
            <w:pPr>
              <w:jc w:val="center"/>
              <w:rPr>
                <w:rFonts w:ascii="標楷體" w:eastAsia="標楷體" w:hAnsi="標楷體"/>
                <w:szCs w:val="24"/>
              </w:rPr>
            </w:pPr>
            <w:r w:rsidRPr="00B5594D">
              <w:rPr>
                <w:rFonts w:ascii="標楷體" w:eastAsia="標楷體" w:hAnsi="標楷體" w:hint="eastAsia"/>
                <w:szCs w:val="24"/>
              </w:rPr>
              <w:t>自然</w:t>
            </w:r>
          </w:p>
        </w:tc>
        <w:tc>
          <w:tcPr>
            <w:tcW w:w="0" w:type="auto"/>
            <w:tcBorders>
              <w:top w:val="single" w:sz="4" w:space="0" w:color="auto"/>
            </w:tcBorders>
            <w:vAlign w:val="center"/>
          </w:tcPr>
          <w:p w:rsidR="0008621F" w:rsidRPr="00B5594D" w:rsidRDefault="0008621F" w:rsidP="0008621F">
            <w:pPr>
              <w:ind w:firstLineChars="100" w:firstLine="240"/>
              <w:rPr>
                <w:rFonts w:ascii="標楷體" w:eastAsia="標楷體" w:hAnsi="標楷體"/>
                <w:szCs w:val="24"/>
              </w:rPr>
            </w:pPr>
            <w:r w:rsidRPr="00B5594D">
              <w:rPr>
                <w:rFonts w:ascii="標楷體" w:eastAsia="標楷體" w:hAnsi="標楷體" w:hint="eastAsia"/>
                <w:szCs w:val="24"/>
              </w:rPr>
              <w:t>1</w:t>
            </w:r>
            <w:r w:rsidRPr="00B5594D">
              <w:rPr>
                <w:rFonts w:ascii="標楷體" w:eastAsia="標楷體" w:hAnsi="標楷體"/>
                <w:szCs w:val="24"/>
              </w:rPr>
              <w:t>4</w:t>
            </w:r>
            <w:r w:rsidRPr="00B5594D">
              <w:rPr>
                <w:rFonts w:ascii="標楷體" w:eastAsia="標楷體" w:hAnsi="標楷體" w:hint="eastAsia"/>
                <w:szCs w:val="24"/>
              </w:rPr>
              <w:t>：50</w:t>
            </w:r>
            <w:r w:rsidRPr="00B5594D">
              <w:rPr>
                <w:rFonts w:ascii="標楷體" w:eastAsia="標楷體" w:hAnsi="標楷體"/>
                <w:szCs w:val="24"/>
              </w:rPr>
              <w:t>~1</w:t>
            </w:r>
            <w:r w:rsidRPr="00B5594D">
              <w:rPr>
                <w:rFonts w:ascii="標楷體" w:eastAsia="標楷體" w:hAnsi="標楷體" w:hint="eastAsia"/>
                <w:szCs w:val="24"/>
              </w:rPr>
              <w:t>6：</w:t>
            </w:r>
            <w:r w:rsidRPr="00B5594D">
              <w:rPr>
                <w:rFonts w:ascii="標楷體" w:eastAsia="標楷體" w:hAnsi="標楷體"/>
                <w:szCs w:val="24"/>
              </w:rPr>
              <w:t>40 (110分</w:t>
            </w:r>
            <w:r w:rsidRPr="00B5594D">
              <w:rPr>
                <w:rFonts w:ascii="標楷體" w:eastAsia="標楷體" w:hAnsi="標楷體" w:hint="eastAsia"/>
                <w:szCs w:val="24"/>
              </w:rPr>
              <w:t>鐘</w:t>
            </w:r>
            <w:r w:rsidRPr="00B5594D">
              <w:rPr>
                <w:rFonts w:ascii="標楷體" w:eastAsia="標楷體" w:hAnsi="標楷體"/>
                <w:szCs w:val="24"/>
              </w:rPr>
              <w:t>)</w:t>
            </w:r>
          </w:p>
        </w:tc>
      </w:tr>
    </w:tbl>
    <w:p w:rsidR="0008621F" w:rsidRPr="00752647" w:rsidRDefault="0008621F" w:rsidP="00091827">
      <w:pPr>
        <w:pStyle w:val="ae"/>
      </w:pPr>
      <w:r w:rsidRPr="00752647">
        <w:rPr>
          <w:rFonts w:hint="eastAsia"/>
        </w:rPr>
        <w:sym w:font="Wingdings 2" w:char="F0A1"/>
      </w:r>
      <w:r w:rsidRPr="00752647">
        <w:rPr>
          <w:rFonts w:hint="eastAsia"/>
        </w:rPr>
        <w:t>未考社會的同學，該時段請至</w:t>
      </w:r>
      <w:r w:rsidRPr="00752647">
        <w:rPr>
          <w:rFonts w:hint="eastAsia"/>
        </w:rPr>
        <w:t>101</w:t>
      </w:r>
      <w:r w:rsidR="00753F0E">
        <w:rPr>
          <w:rFonts w:hint="eastAsia"/>
        </w:rPr>
        <w:t>教室</w:t>
      </w:r>
      <w:r w:rsidRPr="00752647">
        <w:rPr>
          <w:rFonts w:hint="eastAsia"/>
        </w:rPr>
        <w:t>自習。</w:t>
      </w:r>
    </w:p>
    <w:p w:rsidR="0008621F" w:rsidRPr="00752647" w:rsidRDefault="0008621F" w:rsidP="00091827">
      <w:pPr>
        <w:pStyle w:val="ae"/>
      </w:pPr>
      <w:r w:rsidRPr="00752647">
        <w:sym w:font="Wingdings 2" w:char="F0A1"/>
      </w:r>
      <w:r w:rsidRPr="00752647">
        <w:rPr>
          <w:rFonts w:hint="eastAsia"/>
        </w:rPr>
        <w:t>未考自然的同學，該時段請留在原班級自習。</w:t>
      </w:r>
    </w:p>
    <w:p w:rsidR="0008621F" w:rsidRPr="00752647" w:rsidRDefault="0008621F" w:rsidP="00091827">
      <w:pPr>
        <w:pStyle w:val="ae"/>
      </w:pPr>
      <w:r w:rsidRPr="00752647">
        <w:sym w:font="Wingdings 2" w:char="F0A1"/>
      </w:r>
      <w:r w:rsidRPr="00752647">
        <w:rPr>
          <w:rFonts w:hint="eastAsia"/>
        </w:rPr>
        <w:t>孝班、仁班考自然的同學，請至墨華齋應考。</w:t>
      </w:r>
    </w:p>
    <w:p w:rsidR="0008621F" w:rsidRPr="003A6385" w:rsidRDefault="0008621F" w:rsidP="00091827">
      <w:pPr>
        <w:pStyle w:val="a5"/>
      </w:pPr>
      <w:r>
        <w:rPr>
          <w:rFonts w:hint="eastAsia"/>
        </w:rPr>
        <w:lastRenderedPageBreak/>
        <w:t>三</w:t>
      </w:r>
      <w:r w:rsidRPr="006272DC">
        <w:rPr>
          <w:rFonts w:hint="eastAsia"/>
        </w:rPr>
        <w:t>、</w:t>
      </w:r>
      <w:r>
        <w:rPr>
          <w:rFonts w:hint="eastAsia"/>
        </w:rPr>
        <w:t>11/4（週三）</w:t>
      </w:r>
      <w:r w:rsidR="00753F0E" w:rsidRPr="00BA5092">
        <w:rPr>
          <w:rFonts w:hint="eastAsia"/>
        </w:rPr>
        <w:t>高一、高二</w:t>
      </w:r>
      <w:r>
        <w:rPr>
          <w:rFonts w:hint="eastAsia"/>
        </w:rPr>
        <w:t>於國文課舉行第一次</w:t>
      </w:r>
      <w:r w:rsidRPr="00BA5092">
        <w:rPr>
          <w:rFonts w:hint="eastAsia"/>
        </w:rPr>
        <w:t>閱讀認證</w:t>
      </w:r>
      <w:r>
        <w:rPr>
          <w:rFonts w:hint="eastAsia"/>
        </w:rPr>
        <w:t>，</w:t>
      </w:r>
      <w:r w:rsidRPr="00BA5092">
        <w:rPr>
          <w:rFonts w:hint="eastAsia"/>
        </w:rPr>
        <w:t>請同學</w:t>
      </w:r>
      <w:r>
        <w:rPr>
          <w:rFonts w:hint="eastAsia"/>
        </w:rPr>
        <w:t>認真</w:t>
      </w:r>
      <w:r w:rsidRPr="00BA5092">
        <w:rPr>
          <w:rFonts w:hint="eastAsia"/>
        </w:rPr>
        <w:t>準備！</w:t>
      </w:r>
      <w:r w:rsidR="00753F0E">
        <w:rPr>
          <w:rFonts w:hint="eastAsia"/>
        </w:rPr>
        <w:t>本學期共辦理二次閱讀認證，平均成績及格者方為認證通過。本次認證</w:t>
      </w:r>
      <w:r w:rsidRPr="00BA5092">
        <w:rPr>
          <w:rFonts w:hint="eastAsia"/>
        </w:rPr>
        <w:t>書目如下</w:t>
      </w:r>
      <w:r>
        <w:rPr>
          <w:rFonts w:hint="eastAsia"/>
        </w:rPr>
        <w:t>：</w:t>
      </w: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2176"/>
      </w:tblGrid>
      <w:tr w:rsidR="0008621F" w:rsidRPr="00861EBA" w:rsidTr="00091827">
        <w:tc>
          <w:tcPr>
            <w:tcW w:w="0" w:type="auto"/>
            <w:shd w:val="clear" w:color="auto" w:fill="auto"/>
          </w:tcPr>
          <w:p w:rsidR="0008621F" w:rsidRPr="00BA5092" w:rsidRDefault="0008621F" w:rsidP="00932D87">
            <w:pPr>
              <w:snapToGrid w:val="0"/>
              <w:ind w:left="538" w:hangingChars="192" w:hanging="538"/>
              <w:jc w:val="center"/>
              <w:rPr>
                <w:rFonts w:ascii="標楷體" w:eastAsia="標楷體" w:hAnsi="標楷體"/>
                <w:sz w:val="28"/>
                <w:szCs w:val="28"/>
              </w:rPr>
            </w:pPr>
            <w:r w:rsidRPr="00BA5092">
              <w:rPr>
                <w:rFonts w:ascii="標楷體" w:eastAsia="標楷體" w:hAnsi="標楷體" w:hint="eastAsia"/>
                <w:sz w:val="28"/>
                <w:szCs w:val="28"/>
              </w:rPr>
              <w:t>高一書目及作者</w:t>
            </w:r>
          </w:p>
        </w:tc>
        <w:tc>
          <w:tcPr>
            <w:tcW w:w="0" w:type="auto"/>
            <w:shd w:val="clear" w:color="auto" w:fill="auto"/>
          </w:tcPr>
          <w:p w:rsidR="0008621F" w:rsidRPr="00BA5092" w:rsidRDefault="0008621F" w:rsidP="00932D87">
            <w:pPr>
              <w:snapToGrid w:val="0"/>
              <w:ind w:left="538" w:hangingChars="192" w:hanging="538"/>
              <w:jc w:val="center"/>
              <w:rPr>
                <w:rFonts w:ascii="標楷體" w:eastAsia="標楷體" w:hAnsi="標楷體"/>
                <w:sz w:val="28"/>
                <w:szCs w:val="28"/>
              </w:rPr>
            </w:pPr>
            <w:r w:rsidRPr="00BA5092">
              <w:rPr>
                <w:rFonts w:ascii="標楷體" w:eastAsia="標楷體" w:hAnsi="標楷體" w:hint="eastAsia"/>
                <w:sz w:val="28"/>
                <w:szCs w:val="28"/>
              </w:rPr>
              <w:t>高二書目及作者</w:t>
            </w:r>
          </w:p>
        </w:tc>
      </w:tr>
      <w:tr w:rsidR="0008621F" w:rsidRPr="00861EBA" w:rsidTr="00091827">
        <w:tc>
          <w:tcPr>
            <w:tcW w:w="0" w:type="auto"/>
            <w:shd w:val="clear" w:color="auto" w:fill="auto"/>
          </w:tcPr>
          <w:p w:rsidR="0008621F" w:rsidRPr="00BA5092" w:rsidRDefault="0008621F" w:rsidP="00932D87">
            <w:pPr>
              <w:snapToGrid w:val="0"/>
              <w:ind w:left="538" w:hangingChars="192" w:hanging="538"/>
              <w:jc w:val="center"/>
              <w:rPr>
                <w:rFonts w:ascii="標楷體" w:eastAsia="標楷體" w:hAnsi="標楷體"/>
                <w:sz w:val="28"/>
                <w:szCs w:val="28"/>
              </w:rPr>
            </w:pPr>
            <w:r w:rsidRPr="00BA5092">
              <w:rPr>
                <w:rFonts w:ascii="標楷體" w:eastAsia="標楷體" w:hAnsi="標楷體" w:hint="eastAsia"/>
                <w:sz w:val="28"/>
                <w:szCs w:val="28"/>
              </w:rPr>
              <w:t>討海人(廖鴻基)</w:t>
            </w:r>
          </w:p>
        </w:tc>
        <w:tc>
          <w:tcPr>
            <w:tcW w:w="0" w:type="auto"/>
            <w:shd w:val="clear" w:color="auto" w:fill="auto"/>
            <w:vAlign w:val="center"/>
          </w:tcPr>
          <w:p w:rsidR="0008621F" w:rsidRPr="00BA5092" w:rsidRDefault="0008621F" w:rsidP="00932D87">
            <w:pPr>
              <w:snapToGrid w:val="0"/>
              <w:ind w:left="538" w:hangingChars="192" w:hanging="538"/>
              <w:jc w:val="center"/>
              <w:rPr>
                <w:rFonts w:ascii="標楷體" w:eastAsia="標楷體" w:hAnsi="標楷體"/>
                <w:sz w:val="28"/>
                <w:szCs w:val="28"/>
              </w:rPr>
            </w:pPr>
            <w:r w:rsidRPr="00BA5092">
              <w:rPr>
                <w:rFonts w:ascii="標楷體" w:eastAsia="標楷體" w:hAnsi="標楷體" w:hint="eastAsia"/>
                <w:sz w:val="28"/>
                <w:szCs w:val="28"/>
              </w:rPr>
              <w:t>永遠的山</w:t>
            </w:r>
            <w:r>
              <w:rPr>
                <w:rFonts w:ascii="標楷體" w:eastAsia="標楷體" w:hAnsi="標楷體" w:hint="eastAsia"/>
                <w:sz w:val="28"/>
                <w:szCs w:val="28"/>
              </w:rPr>
              <w:t>(陳列)</w:t>
            </w:r>
          </w:p>
        </w:tc>
      </w:tr>
    </w:tbl>
    <w:p w:rsidR="0008621F" w:rsidRPr="0003413C" w:rsidRDefault="0008621F" w:rsidP="0003413C">
      <w:pPr>
        <w:pStyle w:val="a5"/>
      </w:pPr>
      <w:r w:rsidRPr="0003413C">
        <w:rPr>
          <w:rFonts w:hint="eastAsia"/>
        </w:rPr>
        <w:t>四、心靈有約時間：</w:t>
      </w:r>
      <w:r w:rsidRPr="0003413C">
        <w:t>11/5</w:t>
      </w:r>
      <w:r w:rsidRPr="0003413C">
        <w:rPr>
          <w:rFonts w:hint="eastAsia"/>
        </w:rPr>
        <w:t>（週四）國二忠，1</w:t>
      </w:r>
      <w:r w:rsidR="00892E36">
        <w:rPr>
          <w:rFonts w:hint="eastAsia"/>
        </w:rPr>
        <w:t>1</w:t>
      </w:r>
      <w:r w:rsidRPr="0003413C">
        <w:rPr>
          <w:rFonts w:hint="eastAsia"/>
        </w:rPr>
        <w:t>/12（下週四）國二孝，當天課程暫停一次。</w:t>
      </w:r>
    </w:p>
    <w:p w:rsidR="0008621F" w:rsidRPr="0003413C" w:rsidRDefault="0008621F" w:rsidP="0003413C">
      <w:pPr>
        <w:pStyle w:val="a5"/>
      </w:pPr>
      <w:r w:rsidRPr="0003413C">
        <w:rPr>
          <w:rFonts w:hint="eastAsia"/>
        </w:rPr>
        <w:t>五、11/6（週五）上午高一孝參加「2</w:t>
      </w:r>
      <w:r w:rsidRPr="0003413C">
        <w:t>020</w:t>
      </w:r>
      <w:r w:rsidRPr="0003413C">
        <w:rPr>
          <w:rFonts w:hint="eastAsia"/>
        </w:rPr>
        <w:t>年新北市高中職鐵人三項成年禮」活動，上午課程暫停一次。</w:t>
      </w:r>
    </w:p>
    <w:p w:rsidR="0008621F" w:rsidRPr="0003413C" w:rsidRDefault="0008621F" w:rsidP="0003413C">
      <w:pPr>
        <w:pStyle w:val="a5"/>
      </w:pPr>
      <w:r w:rsidRPr="0003413C">
        <w:rPr>
          <w:rFonts w:hint="eastAsia"/>
        </w:rPr>
        <w:t>六、</w:t>
      </w:r>
      <w:r w:rsidRPr="0003413C">
        <w:t>11</w:t>
      </w:r>
      <w:r w:rsidRPr="0003413C">
        <w:rPr>
          <w:rFonts w:hint="eastAsia"/>
        </w:rPr>
        <w:t>/9（下週一）校慶仁愛園遊會補假。</w:t>
      </w:r>
    </w:p>
    <w:p w:rsidR="0008621F" w:rsidRPr="0003413C" w:rsidRDefault="0008621F" w:rsidP="0003413C">
      <w:pPr>
        <w:pStyle w:val="a5"/>
        <w:rPr>
          <w:szCs w:val="28"/>
        </w:rPr>
      </w:pPr>
      <w:r w:rsidRPr="0003413C">
        <w:rPr>
          <w:rFonts w:hint="eastAsia"/>
        </w:rPr>
        <w:t>七、11</w:t>
      </w:r>
      <w:r w:rsidRPr="0003413C">
        <w:rPr>
          <w:rFonts w:hint="eastAsia"/>
          <w:szCs w:val="28"/>
        </w:rPr>
        <w:t>月週六來校數學課程上課日為11/14、11/21、11/28</w:t>
      </w:r>
      <w:r w:rsidRPr="0003413C">
        <w:rPr>
          <w:rFonts w:hint="eastAsia"/>
        </w:rPr>
        <w:t>。</w:t>
      </w:r>
      <w:r w:rsidRPr="0003413C">
        <w:rPr>
          <w:rFonts w:hint="eastAsia"/>
          <w:szCs w:val="28"/>
        </w:rPr>
        <w:t>請有參加的同學穿著制服準時到校。</w:t>
      </w:r>
    </w:p>
    <w:p w:rsidR="0008621F" w:rsidRPr="0003413C" w:rsidRDefault="0008621F" w:rsidP="0003413C">
      <w:pPr>
        <w:pStyle w:val="a5"/>
      </w:pPr>
      <w:r w:rsidRPr="0003413C">
        <w:rPr>
          <w:rFonts w:hint="eastAsia"/>
        </w:rPr>
        <w:t>八、第九週教室日誌填寫、繳交優良班級：高三孝、仁、高二忠、仁、高一忠、孝、仁、國三忠、和、國二仁、國一孝、和。請國三愛學藝股長務必填寫教室日誌並按時繳交至教務處。</w:t>
      </w:r>
    </w:p>
    <w:p w:rsidR="0008621F" w:rsidRPr="0003413C" w:rsidRDefault="0008621F" w:rsidP="0003413C">
      <w:pPr>
        <w:pStyle w:val="a5"/>
      </w:pPr>
      <w:r w:rsidRPr="0003413C">
        <w:rPr>
          <w:rFonts w:hint="eastAsia"/>
        </w:rPr>
        <w:t xml:space="preserve">九、感謝第一次定期考完成審題紀錄存檔之各科老師：  </w:t>
      </w:r>
    </w:p>
    <w:tbl>
      <w:tblPr>
        <w:tblW w:w="10536" w:type="dxa"/>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372"/>
        <w:gridCol w:w="1148"/>
        <w:gridCol w:w="1792"/>
        <w:gridCol w:w="1273"/>
        <w:gridCol w:w="1974"/>
        <w:gridCol w:w="1848"/>
      </w:tblGrid>
      <w:tr w:rsidR="0008621F" w:rsidRPr="000F307A" w:rsidTr="00F92A0F">
        <w:trPr>
          <w:trHeight w:val="378"/>
        </w:trPr>
        <w:tc>
          <w:tcPr>
            <w:tcW w:w="1129" w:type="dxa"/>
            <w:shd w:val="clear" w:color="auto" w:fill="auto"/>
            <w:vAlign w:val="center"/>
          </w:tcPr>
          <w:p w:rsidR="0008621F" w:rsidRPr="00F92A0F" w:rsidRDefault="0008621F" w:rsidP="00932D87">
            <w:pPr>
              <w:pStyle w:val="ac"/>
              <w:ind w:leftChars="0" w:left="0" w:firstLineChars="0" w:firstLine="0"/>
              <w:jc w:val="center"/>
              <w:rPr>
                <w:rFonts w:ascii="標楷體" w:hAnsi="標楷體"/>
                <w:sz w:val="20"/>
              </w:rPr>
            </w:pPr>
          </w:p>
        </w:tc>
        <w:tc>
          <w:tcPr>
            <w:tcW w:w="1372" w:type="dxa"/>
            <w:shd w:val="clear" w:color="auto" w:fill="auto"/>
            <w:vAlign w:val="center"/>
          </w:tcPr>
          <w:p w:rsidR="0008621F" w:rsidRPr="00F92A0F" w:rsidRDefault="0008621F" w:rsidP="0003413C">
            <w:pPr>
              <w:pStyle w:val="ac"/>
              <w:ind w:leftChars="0" w:left="0" w:firstLineChars="0" w:firstLine="0"/>
              <w:rPr>
                <w:rFonts w:ascii="標楷體" w:hAnsi="標楷體"/>
                <w:sz w:val="20"/>
              </w:rPr>
            </w:pPr>
            <w:r w:rsidRPr="00F92A0F">
              <w:rPr>
                <w:rFonts w:ascii="標楷體" w:hAnsi="標楷體" w:hint="eastAsia"/>
                <w:sz w:val="20"/>
              </w:rPr>
              <w:t>國文科</w:t>
            </w:r>
          </w:p>
        </w:tc>
        <w:tc>
          <w:tcPr>
            <w:tcW w:w="1148" w:type="dxa"/>
            <w:vAlign w:val="center"/>
          </w:tcPr>
          <w:p w:rsidR="0008621F" w:rsidRPr="00F92A0F" w:rsidRDefault="0008621F" w:rsidP="0003413C">
            <w:pPr>
              <w:pStyle w:val="ac"/>
              <w:ind w:leftChars="0" w:left="0" w:firstLineChars="0" w:firstLine="0"/>
              <w:rPr>
                <w:rFonts w:ascii="標楷體" w:hAnsi="標楷體"/>
                <w:sz w:val="20"/>
              </w:rPr>
            </w:pPr>
            <w:r w:rsidRPr="00F92A0F">
              <w:rPr>
                <w:rFonts w:ascii="標楷體" w:hAnsi="標楷體" w:hint="eastAsia"/>
                <w:sz w:val="20"/>
              </w:rPr>
              <w:t>國學概要</w:t>
            </w:r>
          </w:p>
        </w:tc>
        <w:tc>
          <w:tcPr>
            <w:tcW w:w="1792" w:type="dxa"/>
            <w:shd w:val="clear" w:color="auto" w:fill="auto"/>
            <w:vAlign w:val="center"/>
          </w:tcPr>
          <w:p w:rsidR="0008621F" w:rsidRPr="00F92A0F" w:rsidRDefault="0008621F" w:rsidP="0003413C">
            <w:pPr>
              <w:pStyle w:val="ac"/>
              <w:ind w:leftChars="0" w:left="0" w:firstLineChars="0" w:firstLine="0"/>
              <w:rPr>
                <w:rFonts w:ascii="標楷體" w:hAnsi="標楷體"/>
                <w:sz w:val="20"/>
              </w:rPr>
            </w:pPr>
            <w:r w:rsidRPr="00F92A0F">
              <w:rPr>
                <w:rFonts w:ascii="標楷體" w:hAnsi="標楷體" w:hint="eastAsia"/>
                <w:sz w:val="20"/>
              </w:rPr>
              <w:t>英文科</w:t>
            </w:r>
          </w:p>
        </w:tc>
        <w:tc>
          <w:tcPr>
            <w:tcW w:w="1273" w:type="dxa"/>
            <w:shd w:val="clear" w:color="auto" w:fill="auto"/>
            <w:vAlign w:val="center"/>
          </w:tcPr>
          <w:p w:rsidR="0008621F" w:rsidRPr="00F92A0F" w:rsidRDefault="0008621F" w:rsidP="0003413C">
            <w:pPr>
              <w:pStyle w:val="ac"/>
              <w:ind w:leftChars="0" w:left="0" w:firstLineChars="0" w:firstLine="0"/>
              <w:rPr>
                <w:rFonts w:ascii="標楷體" w:hAnsi="標楷體"/>
                <w:sz w:val="20"/>
              </w:rPr>
            </w:pPr>
            <w:r w:rsidRPr="00F92A0F">
              <w:rPr>
                <w:rFonts w:ascii="標楷體" w:hAnsi="標楷體" w:hint="eastAsia"/>
                <w:sz w:val="20"/>
              </w:rPr>
              <w:t>數學科</w:t>
            </w:r>
          </w:p>
        </w:tc>
        <w:tc>
          <w:tcPr>
            <w:tcW w:w="1974" w:type="dxa"/>
            <w:tcBorders>
              <w:bottom w:val="single" w:sz="4" w:space="0" w:color="auto"/>
            </w:tcBorders>
            <w:shd w:val="clear" w:color="auto" w:fill="auto"/>
            <w:vAlign w:val="center"/>
          </w:tcPr>
          <w:p w:rsidR="0008621F" w:rsidRPr="000F307A" w:rsidRDefault="0008621F" w:rsidP="0003413C">
            <w:pPr>
              <w:pStyle w:val="ac"/>
              <w:ind w:leftChars="0" w:left="0" w:firstLineChars="0" w:firstLine="0"/>
              <w:rPr>
                <w:rFonts w:ascii="標楷體" w:hAnsi="標楷體"/>
              </w:rPr>
            </w:pPr>
            <w:r w:rsidRPr="000F307A">
              <w:rPr>
                <w:rFonts w:ascii="標楷體" w:hAnsi="標楷體" w:hint="eastAsia"/>
              </w:rPr>
              <w:t>社會科</w:t>
            </w:r>
          </w:p>
        </w:tc>
        <w:tc>
          <w:tcPr>
            <w:tcW w:w="1848" w:type="dxa"/>
            <w:tcBorders>
              <w:bottom w:val="single" w:sz="4" w:space="0" w:color="auto"/>
            </w:tcBorders>
            <w:shd w:val="clear" w:color="auto" w:fill="auto"/>
            <w:vAlign w:val="center"/>
          </w:tcPr>
          <w:p w:rsidR="0008621F" w:rsidRPr="000F307A" w:rsidRDefault="0008621F" w:rsidP="0003413C">
            <w:pPr>
              <w:pStyle w:val="ac"/>
              <w:ind w:leftChars="0" w:left="0" w:firstLineChars="0" w:firstLine="0"/>
              <w:rPr>
                <w:rFonts w:ascii="標楷體" w:hAnsi="標楷體"/>
              </w:rPr>
            </w:pPr>
            <w:r w:rsidRPr="000F307A">
              <w:rPr>
                <w:rFonts w:ascii="標楷體" w:hAnsi="標楷體" w:hint="eastAsia"/>
              </w:rPr>
              <w:t>自然科</w:t>
            </w:r>
          </w:p>
        </w:tc>
      </w:tr>
      <w:tr w:rsidR="0008621F" w:rsidRPr="000F307A" w:rsidTr="00F92A0F">
        <w:trPr>
          <w:trHeight w:val="360"/>
        </w:trPr>
        <w:tc>
          <w:tcPr>
            <w:tcW w:w="1129" w:type="dxa"/>
            <w:shd w:val="clear" w:color="auto" w:fill="auto"/>
            <w:vAlign w:val="center"/>
          </w:tcPr>
          <w:p w:rsidR="0008621F" w:rsidRPr="00F92A0F" w:rsidRDefault="0008621F" w:rsidP="0003413C">
            <w:pPr>
              <w:pStyle w:val="ac"/>
              <w:ind w:leftChars="0" w:left="0" w:firstLineChars="0" w:firstLine="0"/>
              <w:rPr>
                <w:rFonts w:ascii="標楷體" w:hAnsi="標楷體"/>
                <w:sz w:val="20"/>
              </w:rPr>
            </w:pPr>
            <w:r w:rsidRPr="00F92A0F">
              <w:rPr>
                <w:rFonts w:ascii="標楷體" w:hAnsi="標楷體" w:hint="eastAsia"/>
                <w:sz w:val="20"/>
              </w:rPr>
              <w:t>高中年級</w:t>
            </w:r>
          </w:p>
        </w:tc>
        <w:tc>
          <w:tcPr>
            <w:tcW w:w="1372" w:type="dxa"/>
            <w:shd w:val="clear" w:color="auto" w:fill="auto"/>
            <w:vAlign w:val="center"/>
          </w:tcPr>
          <w:p w:rsidR="0008621F" w:rsidRPr="00F92A0F" w:rsidRDefault="0008621F" w:rsidP="0003413C">
            <w:pPr>
              <w:pStyle w:val="ac"/>
              <w:ind w:leftChars="0" w:left="0" w:firstLineChars="0" w:firstLine="0"/>
              <w:rPr>
                <w:rFonts w:ascii="標楷體" w:hAnsi="標楷體"/>
                <w:sz w:val="20"/>
              </w:rPr>
            </w:pPr>
            <w:r w:rsidRPr="00F92A0F">
              <w:rPr>
                <w:rFonts w:ascii="標楷體" w:hAnsi="標楷體" w:hint="eastAsia"/>
                <w:sz w:val="20"/>
              </w:rPr>
              <w:t>二</w:t>
            </w:r>
          </w:p>
        </w:tc>
        <w:tc>
          <w:tcPr>
            <w:tcW w:w="1148" w:type="dxa"/>
            <w:tcBorders>
              <w:bottom w:val="single" w:sz="4" w:space="0" w:color="auto"/>
            </w:tcBorders>
            <w:vAlign w:val="center"/>
          </w:tcPr>
          <w:p w:rsidR="0008621F" w:rsidRPr="00F92A0F" w:rsidRDefault="0008621F" w:rsidP="0003413C">
            <w:pPr>
              <w:pStyle w:val="ac"/>
              <w:ind w:leftChars="0" w:left="0" w:firstLineChars="0" w:firstLine="0"/>
              <w:rPr>
                <w:rFonts w:ascii="標楷體" w:hAnsi="標楷體"/>
                <w:sz w:val="20"/>
              </w:rPr>
            </w:pPr>
            <w:r w:rsidRPr="00F92A0F">
              <w:rPr>
                <w:rFonts w:ascii="標楷體" w:hAnsi="標楷體" w:hint="eastAsia"/>
                <w:sz w:val="20"/>
              </w:rPr>
              <w:t>三</w:t>
            </w:r>
          </w:p>
        </w:tc>
        <w:tc>
          <w:tcPr>
            <w:tcW w:w="1792" w:type="dxa"/>
            <w:shd w:val="clear" w:color="auto" w:fill="auto"/>
            <w:vAlign w:val="center"/>
          </w:tcPr>
          <w:p w:rsidR="0008621F" w:rsidRPr="00F92A0F" w:rsidRDefault="0008621F" w:rsidP="0003413C">
            <w:pPr>
              <w:pStyle w:val="ac"/>
              <w:ind w:leftChars="0" w:left="0" w:firstLineChars="0" w:firstLine="0"/>
              <w:rPr>
                <w:rFonts w:ascii="標楷體" w:hAnsi="標楷體"/>
                <w:sz w:val="20"/>
              </w:rPr>
            </w:pPr>
            <w:r w:rsidRPr="00F92A0F">
              <w:rPr>
                <w:rFonts w:ascii="標楷體" w:hAnsi="標楷體" w:hint="eastAsia"/>
                <w:sz w:val="20"/>
              </w:rPr>
              <w:t>二、三</w:t>
            </w:r>
          </w:p>
        </w:tc>
        <w:tc>
          <w:tcPr>
            <w:tcW w:w="1273" w:type="dxa"/>
            <w:shd w:val="clear" w:color="auto" w:fill="auto"/>
            <w:vAlign w:val="center"/>
          </w:tcPr>
          <w:p w:rsidR="0008621F" w:rsidRPr="00F92A0F" w:rsidRDefault="0008621F" w:rsidP="0003413C">
            <w:pPr>
              <w:pStyle w:val="ac"/>
              <w:ind w:leftChars="0" w:left="0" w:firstLineChars="0" w:firstLine="0"/>
              <w:rPr>
                <w:rFonts w:ascii="標楷體" w:hAnsi="標楷體"/>
                <w:sz w:val="20"/>
              </w:rPr>
            </w:pPr>
            <w:r w:rsidRPr="00F92A0F">
              <w:rPr>
                <w:rFonts w:ascii="標楷體" w:hAnsi="標楷體" w:hint="eastAsia"/>
                <w:sz w:val="20"/>
              </w:rPr>
              <w:t>一、二、三</w:t>
            </w:r>
          </w:p>
        </w:tc>
        <w:tc>
          <w:tcPr>
            <w:tcW w:w="1974" w:type="dxa"/>
            <w:tcBorders>
              <w:bottom w:val="single" w:sz="4" w:space="0" w:color="auto"/>
              <w:tr2bl w:val="nil"/>
            </w:tcBorders>
            <w:shd w:val="clear" w:color="auto" w:fill="auto"/>
            <w:vAlign w:val="center"/>
          </w:tcPr>
          <w:p w:rsidR="0008621F" w:rsidRPr="000F307A" w:rsidRDefault="0008621F" w:rsidP="0003413C">
            <w:pPr>
              <w:pStyle w:val="ac"/>
              <w:ind w:leftChars="0" w:left="0" w:firstLineChars="0" w:firstLine="0"/>
              <w:rPr>
                <w:rFonts w:ascii="標楷體" w:hAnsi="標楷體"/>
                <w:sz w:val="18"/>
                <w:szCs w:val="18"/>
              </w:rPr>
            </w:pPr>
            <w:r w:rsidRPr="000F307A">
              <w:rPr>
                <w:rFonts w:ascii="標楷體" w:hAnsi="標楷體" w:hint="eastAsia"/>
                <w:sz w:val="18"/>
                <w:szCs w:val="18"/>
              </w:rPr>
              <w:t>一(公歷)、二(歷)、</w:t>
            </w:r>
          </w:p>
          <w:p w:rsidR="0008621F" w:rsidRPr="000F307A" w:rsidRDefault="0008621F" w:rsidP="0003413C">
            <w:pPr>
              <w:pStyle w:val="ac"/>
              <w:ind w:leftChars="0" w:left="0" w:firstLineChars="0" w:firstLine="0"/>
              <w:rPr>
                <w:rFonts w:ascii="標楷體" w:hAnsi="標楷體"/>
                <w:sz w:val="18"/>
                <w:szCs w:val="18"/>
              </w:rPr>
            </w:pPr>
            <w:r w:rsidRPr="000F307A">
              <w:rPr>
                <w:rFonts w:ascii="標楷體" w:hAnsi="標楷體" w:hint="eastAsia"/>
                <w:sz w:val="18"/>
                <w:szCs w:val="18"/>
              </w:rPr>
              <w:t>三(歷)</w:t>
            </w:r>
          </w:p>
        </w:tc>
        <w:tc>
          <w:tcPr>
            <w:tcW w:w="1848" w:type="dxa"/>
            <w:tcBorders>
              <w:bottom w:val="single" w:sz="4" w:space="0" w:color="auto"/>
              <w:tr2bl w:val="nil"/>
            </w:tcBorders>
            <w:shd w:val="clear" w:color="auto" w:fill="auto"/>
            <w:vAlign w:val="center"/>
          </w:tcPr>
          <w:p w:rsidR="0008621F" w:rsidRPr="000F307A" w:rsidRDefault="0008621F" w:rsidP="0003413C">
            <w:pPr>
              <w:pStyle w:val="ac"/>
              <w:ind w:leftChars="0" w:left="0" w:firstLineChars="0" w:firstLine="0"/>
              <w:rPr>
                <w:rFonts w:ascii="標楷體" w:hAnsi="標楷體"/>
                <w:sz w:val="20"/>
              </w:rPr>
            </w:pPr>
            <w:r w:rsidRPr="000F307A">
              <w:rPr>
                <w:rFonts w:ascii="標楷體" w:hAnsi="標楷體" w:hint="eastAsia"/>
                <w:sz w:val="20"/>
              </w:rPr>
              <w:t>二(生，理)、</w:t>
            </w:r>
          </w:p>
          <w:p w:rsidR="0008621F" w:rsidRPr="000F307A" w:rsidRDefault="0008621F" w:rsidP="0003413C">
            <w:pPr>
              <w:pStyle w:val="ac"/>
              <w:ind w:leftChars="0" w:left="0" w:firstLineChars="0" w:firstLine="0"/>
              <w:rPr>
                <w:rFonts w:ascii="標楷體" w:hAnsi="標楷體"/>
                <w:sz w:val="20"/>
              </w:rPr>
            </w:pPr>
            <w:r w:rsidRPr="000F307A">
              <w:rPr>
                <w:rFonts w:ascii="標楷體" w:hAnsi="標楷體" w:hint="eastAsia"/>
                <w:sz w:val="20"/>
              </w:rPr>
              <w:t>三(生，理)</w:t>
            </w:r>
          </w:p>
        </w:tc>
      </w:tr>
      <w:tr w:rsidR="0008621F" w:rsidRPr="000F307A" w:rsidTr="00F92A0F">
        <w:trPr>
          <w:trHeight w:val="378"/>
        </w:trPr>
        <w:tc>
          <w:tcPr>
            <w:tcW w:w="1129" w:type="dxa"/>
            <w:shd w:val="clear" w:color="auto" w:fill="auto"/>
            <w:vAlign w:val="center"/>
          </w:tcPr>
          <w:p w:rsidR="0008621F" w:rsidRPr="00F92A0F" w:rsidRDefault="0008621F" w:rsidP="0003413C">
            <w:pPr>
              <w:pStyle w:val="ac"/>
              <w:ind w:leftChars="0" w:left="0" w:firstLineChars="0" w:firstLine="0"/>
              <w:rPr>
                <w:rFonts w:ascii="標楷體" w:hAnsi="標楷體"/>
                <w:sz w:val="20"/>
              </w:rPr>
            </w:pPr>
            <w:r w:rsidRPr="00F92A0F">
              <w:rPr>
                <w:rFonts w:ascii="標楷體" w:hAnsi="標楷體" w:hint="eastAsia"/>
                <w:sz w:val="20"/>
              </w:rPr>
              <w:t>國中年級</w:t>
            </w:r>
          </w:p>
        </w:tc>
        <w:tc>
          <w:tcPr>
            <w:tcW w:w="1372" w:type="dxa"/>
            <w:shd w:val="clear" w:color="auto" w:fill="auto"/>
            <w:vAlign w:val="center"/>
          </w:tcPr>
          <w:p w:rsidR="0008621F" w:rsidRPr="00F92A0F" w:rsidRDefault="0008621F" w:rsidP="0003413C">
            <w:pPr>
              <w:pStyle w:val="ac"/>
              <w:ind w:leftChars="0" w:left="0" w:firstLineChars="0" w:firstLine="0"/>
              <w:rPr>
                <w:rFonts w:ascii="標楷體" w:hAnsi="標楷體"/>
                <w:sz w:val="20"/>
              </w:rPr>
            </w:pPr>
            <w:r w:rsidRPr="00F92A0F">
              <w:rPr>
                <w:rFonts w:ascii="標楷體" w:hAnsi="標楷體" w:hint="eastAsia"/>
                <w:sz w:val="20"/>
              </w:rPr>
              <w:t>一、二、三</w:t>
            </w:r>
          </w:p>
        </w:tc>
        <w:tc>
          <w:tcPr>
            <w:tcW w:w="1148" w:type="dxa"/>
            <w:tcBorders>
              <w:tr2bl w:val="single" w:sz="4" w:space="0" w:color="auto"/>
            </w:tcBorders>
            <w:vAlign w:val="center"/>
          </w:tcPr>
          <w:p w:rsidR="0008621F" w:rsidRPr="00F92A0F" w:rsidRDefault="0008621F" w:rsidP="0003413C">
            <w:pPr>
              <w:pStyle w:val="ac"/>
              <w:ind w:leftChars="0" w:left="0" w:firstLineChars="0" w:firstLine="0"/>
              <w:rPr>
                <w:rFonts w:ascii="標楷體" w:hAnsi="標楷體"/>
                <w:sz w:val="20"/>
              </w:rPr>
            </w:pPr>
          </w:p>
        </w:tc>
        <w:tc>
          <w:tcPr>
            <w:tcW w:w="1792" w:type="dxa"/>
            <w:shd w:val="clear" w:color="auto" w:fill="auto"/>
            <w:vAlign w:val="center"/>
          </w:tcPr>
          <w:p w:rsidR="0008621F" w:rsidRPr="00F92A0F" w:rsidRDefault="0008621F" w:rsidP="0003413C">
            <w:pPr>
              <w:pStyle w:val="ac"/>
              <w:ind w:leftChars="0" w:left="0" w:firstLineChars="0" w:firstLine="0"/>
              <w:rPr>
                <w:rFonts w:ascii="標楷體" w:hAnsi="標楷體"/>
                <w:sz w:val="20"/>
              </w:rPr>
            </w:pPr>
            <w:r w:rsidRPr="00F92A0F">
              <w:rPr>
                <w:rFonts w:ascii="標楷體" w:hAnsi="標楷體" w:hint="eastAsia"/>
                <w:sz w:val="20"/>
              </w:rPr>
              <w:t>一、二(英文班)</w:t>
            </w:r>
          </w:p>
        </w:tc>
        <w:tc>
          <w:tcPr>
            <w:tcW w:w="1273" w:type="dxa"/>
            <w:shd w:val="clear" w:color="auto" w:fill="auto"/>
            <w:vAlign w:val="center"/>
          </w:tcPr>
          <w:p w:rsidR="0008621F" w:rsidRPr="00F92A0F" w:rsidRDefault="0008621F" w:rsidP="0003413C">
            <w:pPr>
              <w:pStyle w:val="ac"/>
              <w:ind w:leftChars="0" w:left="0" w:firstLineChars="0" w:firstLine="0"/>
              <w:rPr>
                <w:rFonts w:ascii="標楷體" w:hAnsi="標楷體"/>
                <w:sz w:val="20"/>
              </w:rPr>
            </w:pPr>
            <w:r w:rsidRPr="00F92A0F">
              <w:rPr>
                <w:rFonts w:ascii="標楷體" w:hAnsi="標楷體" w:hint="eastAsia"/>
                <w:sz w:val="20"/>
              </w:rPr>
              <w:t>一、二、三</w:t>
            </w:r>
          </w:p>
        </w:tc>
        <w:tc>
          <w:tcPr>
            <w:tcW w:w="1974" w:type="dxa"/>
            <w:tcBorders>
              <w:tr2bl w:val="nil"/>
            </w:tcBorders>
            <w:shd w:val="clear" w:color="auto" w:fill="auto"/>
            <w:vAlign w:val="center"/>
          </w:tcPr>
          <w:p w:rsidR="0008621F" w:rsidRPr="000F307A" w:rsidRDefault="0008621F" w:rsidP="0003413C">
            <w:pPr>
              <w:pStyle w:val="ac"/>
              <w:ind w:leftChars="0" w:left="0" w:firstLineChars="0" w:firstLine="0"/>
              <w:rPr>
                <w:rFonts w:ascii="標楷體" w:hAnsi="標楷體"/>
                <w:sz w:val="20"/>
              </w:rPr>
            </w:pPr>
            <w:r w:rsidRPr="000F307A">
              <w:rPr>
                <w:rFonts w:ascii="標楷體" w:hAnsi="標楷體" w:hint="eastAsia"/>
                <w:sz w:val="20"/>
              </w:rPr>
              <w:t>一(歷)、二(歷)</w:t>
            </w:r>
          </w:p>
        </w:tc>
        <w:tc>
          <w:tcPr>
            <w:tcW w:w="1848" w:type="dxa"/>
            <w:tcBorders>
              <w:tr2bl w:val="nil"/>
            </w:tcBorders>
            <w:shd w:val="clear" w:color="auto" w:fill="auto"/>
            <w:vAlign w:val="center"/>
          </w:tcPr>
          <w:p w:rsidR="00F92A0F" w:rsidRDefault="0008621F" w:rsidP="0003413C">
            <w:pPr>
              <w:pStyle w:val="ac"/>
              <w:ind w:leftChars="0" w:left="0" w:firstLineChars="0" w:firstLine="0"/>
              <w:rPr>
                <w:rFonts w:ascii="標楷體" w:hAnsi="標楷體"/>
                <w:sz w:val="20"/>
              </w:rPr>
            </w:pPr>
            <w:r w:rsidRPr="000F307A">
              <w:rPr>
                <w:rFonts w:ascii="標楷體" w:hAnsi="標楷體" w:hint="eastAsia"/>
                <w:sz w:val="20"/>
              </w:rPr>
              <w:t>一(生)、二</w:t>
            </w:r>
            <w:r w:rsidR="00F92A0F" w:rsidRPr="000F307A">
              <w:rPr>
                <w:rFonts w:ascii="標楷體" w:hAnsi="標楷體" w:hint="eastAsia"/>
                <w:sz w:val="20"/>
              </w:rPr>
              <w:t>(理)</w:t>
            </w:r>
            <w:r w:rsidRPr="000F307A">
              <w:rPr>
                <w:rFonts w:ascii="標楷體" w:hAnsi="標楷體" w:hint="eastAsia"/>
                <w:sz w:val="20"/>
              </w:rPr>
              <w:t>、</w:t>
            </w:r>
          </w:p>
          <w:p w:rsidR="0008621F" w:rsidRPr="000F307A" w:rsidRDefault="0008621F" w:rsidP="0003413C">
            <w:pPr>
              <w:pStyle w:val="ac"/>
              <w:ind w:leftChars="0" w:left="0" w:firstLineChars="0" w:firstLine="0"/>
              <w:rPr>
                <w:rFonts w:ascii="標楷體" w:hAnsi="標楷體"/>
                <w:sz w:val="20"/>
              </w:rPr>
            </w:pPr>
            <w:r w:rsidRPr="000F307A">
              <w:rPr>
                <w:rFonts w:ascii="標楷體" w:hAnsi="標楷體" w:hint="eastAsia"/>
                <w:sz w:val="20"/>
              </w:rPr>
              <w:t>三(理)</w:t>
            </w:r>
          </w:p>
        </w:tc>
      </w:tr>
    </w:tbl>
    <w:p w:rsidR="0008621F" w:rsidRPr="000F307A" w:rsidRDefault="0008621F" w:rsidP="002F79A4">
      <w:pPr>
        <w:pStyle w:val="ae"/>
        <w:jc w:val="both"/>
      </w:pPr>
      <w:r w:rsidRPr="000F307A">
        <w:rPr>
          <w:rFonts w:hint="eastAsia"/>
        </w:rPr>
        <w:t>尚未完成「審題紀錄表」的同年級任課</w:t>
      </w:r>
      <w:r w:rsidRPr="000F307A">
        <w:t>教師</w:t>
      </w:r>
      <w:r w:rsidRPr="000F307A">
        <w:rPr>
          <w:rFonts w:hint="eastAsia"/>
        </w:rPr>
        <w:t>請</w:t>
      </w:r>
      <w:r>
        <w:rPr>
          <w:rFonts w:hint="eastAsia"/>
        </w:rPr>
        <w:t>於本週五</w:t>
      </w:r>
      <w:r>
        <w:rPr>
          <w:rFonts w:hint="eastAsia"/>
        </w:rPr>
        <w:t>(11/6)</w:t>
      </w:r>
      <w:r>
        <w:rPr>
          <w:rFonts w:hint="eastAsia"/>
        </w:rPr>
        <w:t>前儘速</w:t>
      </w:r>
      <w:r w:rsidRPr="000F307A">
        <w:rPr>
          <w:rFonts w:hint="eastAsia"/>
        </w:rPr>
        <w:t>完成，並儲存電子檔至「</w:t>
      </w:r>
      <w:r w:rsidRPr="000F307A">
        <w:rPr>
          <w:rFonts w:hint="eastAsia"/>
        </w:rPr>
        <w:t>NAS</w:t>
      </w:r>
      <w:r w:rsidRPr="000F307A">
        <w:rPr>
          <w:rFonts w:hint="eastAsia"/>
        </w:rPr>
        <w:t>→教學區→教學共用上傳區→</w:t>
      </w:r>
      <w:r w:rsidRPr="000F307A">
        <w:rPr>
          <w:rFonts w:hint="eastAsia"/>
        </w:rPr>
        <w:t>0</w:t>
      </w:r>
      <w:r w:rsidRPr="000F307A">
        <w:rPr>
          <w:rFonts w:hint="eastAsia"/>
        </w:rPr>
        <w:t>公告區</w:t>
      </w:r>
      <w:r w:rsidRPr="000F307A">
        <w:rPr>
          <w:rFonts w:hint="eastAsia"/>
        </w:rPr>
        <w:t>_</w:t>
      </w:r>
      <w:r w:rsidRPr="000F307A">
        <w:rPr>
          <w:rFonts w:hint="eastAsia"/>
        </w:rPr>
        <w:t>永久保留→</w:t>
      </w:r>
      <w:r w:rsidRPr="000F307A">
        <w:rPr>
          <w:rFonts w:hint="eastAsia"/>
        </w:rPr>
        <w:t>109</w:t>
      </w:r>
      <w:r w:rsidRPr="000F307A">
        <w:rPr>
          <w:rFonts w:hint="eastAsia"/>
        </w:rPr>
        <w:t>→</w:t>
      </w:r>
      <w:r w:rsidRPr="000F307A">
        <w:rPr>
          <w:rFonts w:hint="eastAsia"/>
        </w:rPr>
        <w:t>10901</w:t>
      </w:r>
      <w:r w:rsidRPr="000F307A">
        <w:rPr>
          <w:rFonts w:hint="eastAsia"/>
        </w:rPr>
        <w:t>命題審題機制→第一次定期考→各學科審題紀錄資料夾」。</w:t>
      </w:r>
    </w:p>
    <w:p w:rsidR="0008621F" w:rsidRPr="000F307A" w:rsidRDefault="0008621F" w:rsidP="00932D87">
      <w:pPr>
        <w:pStyle w:val="af4"/>
        <w:tabs>
          <w:tab w:val="clear" w:pos="737"/>
        </w:tabs>
        <w:adjustRightInd w:val="0"/>
        <w:ind w:left="580" w:hangingChars="207" w:hanging="580"/>
        <w:rPr>
          <w:rFonts w:hAnsi="標楷體"/>
          <w:color w:val="auto"/>
          <w:szCs w:val="28"/>
          <w:shd w:val="pct15" w:color="auto" w:fill="FFFFFF"/>
        </w:rPr>
      </w:pPr>
      <w:r w:rsidRPr="000F307A">
        <w:rPr>
          <w:rFonts w:hAnsi="標楷體" w:hint="eastAsia"/>
          <w:color w:val="auto"/>
          <w:szCs w:val="28"/>
          <w:shd w:val="pct15" w:color="auto" w:fill="FFFFFF"/>
        </w:rPr>
        <w:t>註冊組:</w:t>
      </w:r>
    </w:p>
    <w:p w:rsidR="0008621F" w:rsidRPr="002F79A4" w:rsidRDefault="0008621F" w:rsidP="002F79A4">
      <w:pPr>
        <w:pStyle w:val="a5"/>
      </w:pPr>
      <w:r w:rsidRPr="002F79A4">
        <w:rPr>
          <w:rFonts w:hint="eastAsia"/>
        </w:rPr>
        <w:t>十、請高中部各班副班長於11/2(週一)將第一次定期考成績單收齊，並繳交給導師查驗。</w:t>
      </w:r>
    </w:p>
    <w:p w:rsidR="0008621F" w:rsidRPr="002F79A4" w:rsidRDefault="0008621F" w:rsidP="002F79A4">
      <w:pPr>
        <w:pStyle w:val="ac"/>
        <w:jc w:val="both"/>
        <w:rPr>
          <w:rFonts w:ascii="標楷體" w:hAnsi="標楷體"/>
        </w:rPr>
      </w:pPr>
      <w:r w:rsidRPr="002F79A4">
        <w:rPr>
          <w:rFonts w:ascii="標楷體" w:hAnsi="標楷體" w:hint="eastAsia"/>
        </w:rPr>
        <w:t>十一、最新獎助學金資訊，</w:t>
      </w:r>
      <w:r w:rsidRPr="002F79A4">
        <w:rPr>
          <w:rFonts w:ascii="標楷體" w:hAnsi="標楷體"/>
        </w:rPr>
        <w:t>詳情請</w:t>
      </w:r>
      <w:r w:rsidRPr="002F79A4">
        <w:rPr>
          <w:rFonts w:ascii="標楷體" w:hAnsi="標楷體" w:hint="eastAsia"/>
        </w:rPr>
        <w:t>至網路上查詢，路徑:學校首頁→教務處→註冊組→獎學金資訊→校外獎學金→1</w:t>
      </w:r>
      <w:r w:rsidRPr="002F79A4">
        <w:rPr>
          <w:rFonts w:ascii="標楷體" w:hAnsi="標楷體"/>
        </w:rPr>
        <w:t>09</w:t>
      </w:r>
      <w:r w:rsidRPr="002F79A4">
        <w:rPr>
          <w:rFonts w:ascii="標楷體" w:hAnsi="標楷體" w:hint="eastAsia"/>
        </w:rPr>
        <w:t>學年度第一學期。</w:t>
      </w:r>
    </w:p>
    <w:p w:rsidR="0008621F" w:rsidRDefault="0008621F" w:rsidP="00932D87">
      <w:pPr>
        <w:pStyle w:val="af4"/>
        <w:tabs>
          <w:tab w:val="clear" w:pos="737"/>
        </w:tabs>
        <w:adjustRightInd w:val="0"/>
        <w:ind w:left="580" w:hangingChars="207" w:hanging="580"/>
        <w:rPr>
          <w:rFonts w:hAnsi="標楷體"/>
          <w:color w:val="auto"/>
          <w:szCs w:val="28"/>
          <w:shd w:val="pct15" w:color="auto" w:fill="FFFFFF"/>
        </w:rPr>
      </w:pPr>
      <w:r>
        <w:rPr>
          <w:rFonts w:hAnsi="標楷體" w:hint="eastAsia"/>
          <w:color w:val="auto"/>
          <w:szCs w:val="28"/>
          <w:shd w:val="pct15" w:color="auto" w:fill="FFFFFF"/>
        </w:rPr>
        <w:t>資訊組:</w:t>
      </w:r>
    </w:p>
    <w:p w:rsidR="0008621F" w:rsidRPr="00705D3D" w:rsidRDefault="0008621F" w:rsidP="00705D3D">
      <w:pPr>
        <w:pStyle w:val="ac"/>
        <w:jc w:val="both"/>
        <w:rPr>
          <w:rFonts w:ascii="標楷體" w:hAnsi="標楷體"/>
        </w:rPr>
      </w:pPr>
      <w:r w:rsidRPr="00705D3D">
        <w:rPr>
          <w:rFonts w:ascii="標楷體" w:hAnsi="標楷體" w:hint="eastAsia"/>
        </w:rPr>
        <w:t>十二、</w:t>
      </w:r>
      <w:r w:rsidRPr="00705D3D">
        <w:rPr>
          <w:rFonts w:ascii="標楷體" w:hAnsi="標楷體"/>
        </w:rPr>
        <w:t>電腦教室使用注意事項：(1)教室內禁止攜帶食物、飲料及水</w:t>
      </w:r>
      <w:r w:rsidRPr="00705D3D">
        <w:rPr>
          <w:rFonts w:ascii="標楷體" w:hAnsi="標楷體" w:hint="eastAsia"/>
        </w:rPr>
        <w:t>、</w:t>
      </w:r>
      <w:r w:rsidRPr="00705D3D">
        <w:rPr>
          <w:rFonts w:ascii="標楷體" w:hAnsi="標楷體"/>
        </w:rPr>
        <w:t>(2)使用耳機後請裝入耳機套並放回收納箱</w:t>
      </w:r>
      <w:r w:rsidRPr="00705D3D">
        <w:rPr>
          <w:rFonts w:ascii="標楷體" w:hAnsi="標楷體" w:hint="eastAsia"/>
        </w:rPr>
        <w:t>、</w:t>
      </w:r>
      <w:r w:rsidRPr="00705D3D">
        <w:rPr>
          <w:rFonts w:ascii="標楷體" w:hAnsi="標楷體"/>
        </w:rPr>
        <w:t>(3)請勿任意移動設備位置</w:t>
      </w:r>
      <w:r w:rsidRPr="00705D3D">
        <w:rPr>
          <w:rFonts w:ascii="標楷體" w:hAnsi="標楷體" w:hint="eastAsia"/>
        </w:rPr>
        <w:t>、</w:t>
      </w:r>
      <w:r w:rsidRPr="00705D3D">
        <w:rPr>
          <w:rFonts w:ascii="標楷體" w:hAnsi="標楷體"/>
        </w:rPr>
        <w:t>(4)</w:t>
      </w:r>
      <w:r w:rsidRPr="00705D3D">
        <w:rPr>
          <w:rFonts w:ascii="標楷體" w:hAnsi="標楷體" w:hint="eastAsia"/>
        </w:rPr>
        <w:t>請帶走隨身垃圾、(5)</w:t>
      </w:r>
      <w:r w:rsidRPr="00705D3D">
        <w:rPr>
          <w:rFonts w:ascii="標楷體" w:hAnsi="標楷體"/>
        </w:rPr>
        <w:t>使用完畢請關妥門窗及電源。</w:t>
      </w:r>
    </w:p>
    <w:p w:rsidR="003816FB" w:rsidRDefault="003816FB" w:rsidP="003816FB">
      <w:pPr>
        <w:pStyle w:val="a7"/>
        <w:spacing w:line="192" w:lineRule="auto"/>
        <w:jc w:val="both"/>
      </w:pPr>
      <w:r>
        <w:rPr>
          <w:rFonts w:hint="eastAsia"/>
        </w:rPr>
        <w:t>學務處</w:t>
      </w:r>
    </w:p>
    <w:p w:rsidR="0008621F" w:rsidRPr="00EA3707" w:rsidRDefault="0008621F" w:rsidP="00CA00AD">
      <w:pPr>
        <w:pStyle w:val="a5"/>
      </w:pPr>
      <w:r w:rsidRPr="00EA3707">
        <w:rPr>
          <w:rFonts w:hint="eastAsia"/>
        </w:rPr>
        <w:t>一、本週中心德目：公平正義</w:t>
      </w:r>
    </w:p>
    <w:tbl>
      <w:tblPr>
        <w:tblW w:w="9873"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4"/>
        <w:gridCol w:w="320"/>
        <w:gridCol w:w="387"/>
        <w:gridCol w:w="387"/>
        <w:gridCol w:w="339"/>
        <w:gridCol w:w="387"/>
        <w:gridCol w:w="388"/>
        <w:gridCol w:w="388"/>
        <w:gridCol w:w="388"/>
        <w:gridCol w:w="387"/>
        <w:gridCol w:w="387"/>
        <w:gridCol w:w="387"/>
        <w:gridCol w:w="387"/>
        <w:gridCol w:w="387"/>
        <w:gridCol w:w="387"/>
        <w:gridCol w:w="387"/>
        <w:gridCol w:w="387"/>
        <w:gridCol w:w="388"/>
        <w:gridCol w:w="388"/>
        <w:gridCol w:w="388"/>
        <w:gridCol w:w="387"/>
        <w:gridCol w:w="388"/>
        <w:gridCol w:w="388"/>
        <w:gridCol w:w="387"/>
        <w:gridCol w:w="388"/>
        <w:gridCol w:w="387"/>
      </w:tblGrid>
      <w:tr w:rsidR="0088392A" w:rsidRPr="00E02C9E" w:rsidTr="0088392A">
        <w:trPr>
          <w:trHeight w:val="212"/>
        </w:trPr>
        <w:tc>
          <w:tcPr>
            <w:tcW w:w="624" w:type="dxa"/>
            <w:gridSpan w:val="2"/>
            <w:shd w:val="clear" w:color="auto" w:fill="auto"/>
          </w:tcPr>
          <w:p w:rsidR="0088392A" w:rsidRPr="00E02C9E" w:rsidRDefault="0088392A" w:rsidP="0088392A">
            <w:pPr>
              <w:widowControl/>
              <w:spacing w:line="0" w:lineRule="atLeast"/>
              <w:jc w:val="center"/>
              <w:rPr>
                <w:rFonts w:ascii="標楷體" w:eastAsia="標楷體" w:hAnsi="標楷體" w:cs="新細明體"/>
                <w:b/>
                <w:bCs/>
                <w:kern w:val="0"/>
                <w:szCs w:val="24"/>
              </w:rPr>
            </w:pPr>
            <w:bookmarkStart w:id="0" w:name="_Hlk54704545"/>
            <w:r w:rsidRPr="00E02C9E">
              <w:rPr>
                <w:rFonts w:ascii="標楷體" w:eastAsia="標楷體" w:hAnsi="標楷體" w:cs="新細明體" w:hint="eastAsia"/>
                <w:b/>
                <w:bCs/>
                <w:kern w:val="0"/>
                <w:szCs w:val="24"/>
              </w:rPr>
              <w:t>109</w:t>
            </w:r>
          </w:p>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8週</w:t>
            </w:r>
          </w:p>
        </w:tc>
        <w:tc>
          <w:tcPr>
            <w:tcW w:w="387" w:type="dxa"/>
            <w:shd w:val="clear" w:color="auto" w:fill="auto"/>
            <w:vAlign w:val="center"/>
            <w:hideMark/>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高三忠</w:t>
            </w:r>
          </w:p>
        </w:tc>
        <w:tc>
          <w:tcPr>
            <w:tcW w:w="387" w:type="dxa"/>
            <w:shd w:val="clear" w:color="auto" w:fill="auto"/>
            <w:vAlign w:val="center"/>
            <w:hideMark/>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高三孝</w:t>
            </w:r>
          </w:p>
        </w:tc>
        <w:tc>
          <w:tcPr>
            <w:tcW w:w="339" w:type="dxa"/>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高三仁</w:t>
            </w:r>
          </w:p>
        </w:tc>
        <w:tc>
          <w:tcPr>
            <w:tcW w:w="387" w:type="dxa"/>
            <w:shd w:val="clear" w:color="auto" w:fill="auto"/>
            <w:vAlign w:val="center"/>
            <w:hideMark/>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高二忠</w:t>
            </w:r>
          </w:p>
        </w:tc>
        <w:tc>
          <w:tcPr>
            <w:tcW w:w="388" w:type="dxa"/>
            <w:shd w:val="clear" w:color="auto" w:fill="auto"/>
            <w:vAlign w:val="center"/>
            <w:hideMark/>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高二孝</w:t>
            </w:r>
          </w:p>
        </w:tc>
        <w:tc>
          <w:tcPr>
            <w:tcW w:w="388" w:type="dxa"/>
            <w:shd w:val="clear" w:color="auto" w:fill="auto"/>
            <w:vAlign w:val="center"/>
            <w:hideMark/>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高二仁</w:t>
            </w:r>
          </w:p>
        </w:tc>
        <w:tc>
          <w:tcPr>
            <w:tcW w:w="388" w:type="dxa"/>
            <w:shd w:val="clear" w:color="auto" w:fill="auto"/>
            <w:vAlign w:val="center"/>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高一忠</w:t>
            </w:r>
          </w:p>
        </w:tc>
        <w:tc>
          <w:tcPr>
            <w:tcW w:w="387" w:type="dxa"/>
            <w:shd w:val="clear" w:color="auto" w:fill="auto"/>
            <w:vAlign w:val="center"/>
            <w:hideMark/>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高一孝</w:t>
            </w:r>
          </w:p>
        </w:tc>
        <w:tc>
          <w:tcPr>
            <w:tcW w:w="387" w:type="dxa"/>
            <w:shd w:val="clear" w:color="auto" w:fill="auto"/>
            <w:vAlign w:val="center"/>
            <w:hideMark/>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高一仁</w:t>
            </w:r>
          </w:p>
        </w:tc>
        <w:tc>
          <w:tcPr>
            <w:tcW w:w="387" w:type="dxa"/>
            <w:shd w:val="clear" w:color="auto" w:fill="auto"/>
            <w:vAlign w:val="center"/>
            <w:hideMark/>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國三忠</w:t>
            </w:r>
          </w:p>
        </w:tc>
        <w:tc>
          <w:tcPr>
            <w:tcW w:w="387" w:type="dxa"/>
            <w:shd w:val="clear" w:color="auto" w:fill="auto"/>
            <w:vAlign w:val="center"/>
            <w:hideMark/>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國三孝</w:t>
            </w:r>
          </w:p>
        </w:tc>
        <w:tc>
          <w:tcPr>
            <w:tcW w:w="387" w:type="dxa"/>
            <w:shd w:val="clear" w:color="auto" w:fill="auto"/>
            <w:vAlign w:val="center"/>
            <w:hideMark/>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國三仁</w:t>
            </w:r>
          </w:p>
        </w:tc>
        <w:tc>
          <w:tcPr>
            <w:tcW w:w="387" w:type="dxa"/>
            <w:shd w:val="clear" w:color="auto" w:fill="auto"/>
            <w:vAlign w:val="center"/>
            <w:hideMark/>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國三愛</w:t>
            </w:r>
          </w:p>
        </w:tc>
        <w:tc>
          <w:tcPr>
            <w:tcW w:w="387" w:type="dxa"/>
            <w:shd w:val="clear" w:color="auto" w:fill="auto"/>
            <w:vAlign w:val="center"/>
            <w:hideMark/>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國三和</w:t>
            </w:r>
          </w:p>
        </w:tc>
        <w:tc>
          <w:tcPr>
            <w:tcW w:w="387" w:type="dxa"/>
            <w:shd w:val="clear" w:color="auto" w:fill="auto"/>
            <w:vAlign w:val="center"/>
            <w:hideMark/>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國二忠</w:t>
            </w:r>
          </w:p>
        </w:tc>
        <w:tc>
          <w:tcPr>
            <w:tcW w:w="388" w:type="dxa"/>
            <w:shd w:val="clear" w:color="auto" w:fill="auto"/>
            <w:vAlign w:val="center"/>
            <w:hideMark/>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國二孝</w:t>
            </w:r>
          </w:p>
        </w:tc>
        <w:tc>
          <w:tcPr>
            <w:tcW w:w="388" w:type="dxa"/>
            <w:shd w:val="clear" w:color="auto" w:fill="auto"/>
            <w:vAlign w:val="center"/>
            <w:hideMark/>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國二仁</w:t>
            </w:r>
          </w:p>
        </w:tc>
        <w:tc>
          <w:tcPr>
            <w:tcW w:w="388" w:type="dxa"/>
            <w:shd w:val="clear" w:color="auto" w:fill="auto"/>
            <w:vAlign w:val="center"/>
            <w:hideMark/>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國二愛</w:t>
            </w:r>
          </w:p>
        </w:tc>
        <w:tc>
          <w:tcPr>
            <w:tcW w:w="387" w:type="dxa"/>
            <w:shd w:val="clear" w:color="auto" w:fill="auto"/>
            <w:vAlign w:val="center"/>
            <w:hideMark/>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國二和</w:t>
            </w:r>
          </w:p>
        </w:tc>
        <w:tc>
          <w:tcPr>
            <w:tcW w:w="388" w:type="dxa"/>
            <w:shd w:val="clear" w:color="auto" w:fill="auto"/>
            <w:vAlign w:val="center"/>
            <w:hideMark/>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國一忠</w:t>
            </w:r>
          </w:p>
        </w:tc>
        <w:tc>
          <w:tcPr>
            <w:tcW w:w="388" w:type="dxa"/>
            <w:shd w:val="clear" w:color="auto" w:fill="auto"/>
            <w:vAlign w:val="center"/>
            <w:hideMark/>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國一孝</w:t>
            </w:r>
          </w:p>
        </w:tc>
        <w:tc>
          <w:tcPr>
            <w:tcW w:w="387" w:type="dxa"/>
            <w:shd w:val="clear" w:color="auto" w:fill="auto"/>
            <w:vAlign w:val="center"/>
            <w:hideMark/>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國一仁</w:t>
            </w:r>
          </w:p>
        </w:tc>
        <w:tc>
          <w:tcPr>
            <w:tcW w:w="388" w:type="dxa"/>
            <w:shd w:val="clear" w:color="auto" w:fill="auto"/>
            <w:vAlign w:val="center"/>
            <w:hideMark/>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國一愛</w:t>
            </w:r>
          </w:p>
        </w:tc>
        <w:tc>
          <w:tcPr>
            <w:tcW w:w="387" w:type="dxa"/>
            <w:shd w:val="clear" w:color="auto" w:fill="auto"/>
            <w:vAlign w:val="center"/>
            <w:hideMark/>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國一和</w:t>
            </w:r>
          </w:p>
        </w:tc>
      </w:tr>
      <w:tr w:rsidR="0088392A" w:rsidRPr="00E02C9E" w:rsidTr="0088392A">
        <w:trPr>
          <w:trHeight w:val="213"/>
        </w:trPr>
        <w:tc>
          <w:tcPr>
            <w:tcW w:w="304" w:type="dxa"/>
            <w:shd w:val="clear" w:color="auto" w:fill="auto"/>
            <w:vAlign w:val="center"/>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環境整潔</w:t>
            </w:r>
          </w:p>
        </w:tc>
        <w:tc>
          <w:tcPr>
            <w:tcW w:w="320" w:type="dxa"/>
            <w:shd w:val="clear" w:color="auto" w:fill="auto"/>
            <w:noWrap/>
            <w:vAlign w:val="center"/>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8</w:t>
            </w:r>
          </w:p>
        </w:tc>
        <w:tc>
          <w:tcPr>
            <w:tcW w:w="387" w:type="dxa"/>
            <w:shd w:val="clear" w:color="auto" w:fill="auto"/>
            <w:noWrap/>
            <w:vAlign w:val="center"/>
          </w:tcPr>
          <w:p w:rsidR="0088392A" w:rsidRPr="00E02C9E" w:rsidRDefault="0088392A" w:rsidP="0088392A">
            <w:pPr>
              <w:widowControl/>
              <w:spacing w:line="0" w:lineRule="atLeast"/>
              <w:jc w:val="center"/>
              <w:rPr>
                <w:rFonts w:ascii="標楷體" w:eastAsia="標楷體" w:hAnsi="標楷體"/>
                <w:color w:val="000000"/>
                <w:kern w:val="0"/>
                <w:szCs w:val="24"/>
              </w:rPr>
            </w:pPr>
            <w:r w:rsidRPr="00E02C9E">
              <w:rPr>
                <w:rFonts w:ascii="標楷體" w:eastAsia="標楷體" w:hAnsi="標楷體" w:hint="eastAsia"/>
                <w:color w:val="000000"/>
                <w:szCs w:val="24"/>
              </w:rPr>
              <w:t>甲等</w:t>
            </w:r>
          </w:p>
        </w:tc>
        <w:tc>
          <w:tcPr>
            <w:tcW w:w="387" w:type="dxa"/>
            <w:shd w:val="clear" w:color="auto" w:fill="auto"/>
            <w:noWrap/>
            <w:vAlign w:val="center"/>
          </w:tcPr>
          <w:p w:rsidR="0088392A" w:rsidRPr="00E02C9E" w:rsidRDefault="0088392A" w:rsidP="0088392A">
            <w:pPr>
              <w:spacing w:line="0" w:lineRule="atLeast"/>
              <w:jc w:val="center"/>
              <w:rPr>
                <w:rFonts w:ascii="標楷體" w:eastAsia="標楷體" w:hAnsi="標楷體"/>
                <w:color w:val="000000"/>
                <w:szCs w:val="24"/>
              </w:rPr>
            </w:pPr>
            <w:r w:rsidRPr="00E02C9E">
              <w:rPr>
                <w:rFonts w:ascii="標楷體" w:eastAsia="標楷體" w:hAnsi="標楷體" w:hint="eastAsia"/>
                <w:color w:val="000000"/>
                <w:szCs w:val="24"/>
              </w:rPr>
              <w:t>甲等</w:t>
            </w:r>
          </w:p>
        </w:tc>
        <w:tc>
          <w:tcPr>
            <w:tcW w:w="339" w:type="dxa"/>
            <w:shd w:val="clear" w:color="auto" w:fill="auto"/>
            <w:vAlign w:val="center"/>
          </w:tcPr>
          <w:p w:rsidR="0088392A" w:rsidRPr="00E02C9E" w:rsidRDefault="0088392A" w:rsidP="0088392A">
            <w:pPr>
              <w:spacing w:line="0" w:lineRule="atLeast"/>
              <w:jc w:val="center"/>
              <w:rPr>
                <w:rFonts w:ascii="標楷體" w:eastAsia="標楷體" w:hAnsi="標楷體"/>
                <w:color w:val="000000"/>
                <w:szCs w:val="24"/>
              </w:rPr>
            </w:pPr>
            <w:r w:rsidRPr="00E02C9E">
              <w:rPr>
                <w:rFonts w:ascii="標楷體" w:eastAsia="標楷體" w:hAnsi="標楷體" w:hint="eastAsia"/>
                <w:color w:val="000000"/>
                <w:szCs w:val="24"/>
              </w:rPr>
              <w:t xml:space="preserve">　</w:t>
            </w:r>
          </w:p>
        </w:tc>
        <w:tc>
          <w:tcPr>
            <w:tcW w:w="387" w:type="dxa"/>
            <w:shd w:val="clear" w:color="auto" w:fill="auto"/>
            <w:noWrap/>
            <w:vAlign w:val="center"/>
          </w:tcPr>
          <w:p w:rsidR="0088392A" w:rsidRPr="00E02C9E" w:rsidRDefault="0088392A" w:rsidP="0088392A">
            <w:pPr>
              <w:spacing w:line="0" w:lineRule="atLeast"/>
              <w:jc w:val="center"/>
              <w:rPr>
                <w:rFonts w:ascii="標楷體" w:eastAsia="標楷體" w:hAnsi="標楷體"/>
                <w:color w:val="000000"/>
                <w:szCs w:val="24"/>
              </w:rPr>
            </w:pPr>
            <w:r w:rsidRPr="00E02C9E">
              <w:rPr>
                <w:rFonts w:ascii="標楷體" w:eastAsia="標楷體" w:hAnsi="標楷體" w:hint="eastAsia"/>
                <w:color w:val="000000"/>
                <w:szCs w:val="24"/>
              </w:rPr>
              <w:t xml:space="preserve">　</w:t>
            </w:r>
          </w:p>
        </w:tc>
        <w:tc>
          <w:tcPr>
            <w:tcW w:w="388" w:type="dxa"/>
            <w:shd w:val="clear" w:color="auto" w:fill="auto"/>
            <w:noWrap/>
            <w:vAlign w:val="center"/>
          </w:tcPr>
          <w:p w:rsidR="0088392A" w:rsidRPr="00E02C9E" w:rsidRDefault="0088392A" w:rsidP="0088392A">
            <w:pPr>
              <w:spacing w:line="0" w:lineRule="atLeast"/>
              <w:jc w:val="center"/>
              <w:rPr>
                <w:rFonts w:ascii="標楷體" w:eastAsia="標楷體" w:hAnsi="標楷體"/>
                <w:color w:val="000000"/>
                <w:szCs w:val="24"/>
              </w:rPr>
            </w:pPr>
            <w:r w:rsidRPr="00E02C9E">
              <w:rPr>
                <w:rFonts w:ascii="標楷體" w:eastAsia="標楷體" w:hAnsi="標楷體" w:hint="eastAsia"/>
                <w:color w:val="000000"/>
                <w:szCs w:val="24"/>
              </w:rPr>
              <w:t>甲等</w:t>
            </w:r>
          </w:p>
        </w:tc>
        <w:tc>
          <w:tcPr>
            <w:tcW w:w="388" w:type="dxa"/>
            <w:shd w:val="clear" w:color="auto" w:fill="auto"/>
            <w:noWrap/>
            <w:vAlign w:val="center"/>
          </w:tcPr>
          <w:p w:rsidR="0088392A" w:rsidRPr="00E02C9E" w:rsidRDefault="0088392A" w:rsidP="0088392A">
            <w:pPr>
              <w:spacing w:line="0" w:lineRule="atLeast"/>
              <w:jc w:val="center"/>
              <w:rPr>
                <w:rFonts w:ascii="標楷體" w:eastAsia="標楷體" w:hAnsi="標楷體"/>
                <w:color w:val="000000"/>
                <w:szCs w:val="24"/>
              </w:rPr>
            </w:pPr>
            <w:r w:rsidRPr="00E02C9E">
              <w:rPr>
                <w:rFonts w:ascii="標楷體" w:eastAsia="標楷體" w:hAnsi="標楷體" w:hint="eastAsia"/>
                <w:color w:val="000000"/>
                <w:szCs w:val="24"/>
              </w:rPr>
              <w:t>甲等</w:t>
            </w:r>
          </w:p>
        </w:tc>
        <w:tc>
          <w:tcPr>
            <w:tcW w:w="388" w:type="dxa"/>
            <w:shd w:val="clear" w:color="auto" w:fill="auto"/>
            <w:noWrap/>
            <w:vAlign w:val="center"/>
          </w:tcPr>
          <w:p w:rsidR="0088392A" w:rsidRPr="00E02C9E" w:rsidRDefault="0088392A" w:rsidP="0088392A">
            <w:pPr>
              <w:spacing w:line="0" w:lineRule="atLeast"/>
              <w:jc w:val="center"/>
              <w:rPr>
                <w:rFonts w:ascii="標楷體" w:eastAsia="標楷體" w:hAnsi="標楷體"/>
                <w:color w:val="000000"/>
                <w:szCs w:val="24"/>
              </w:rPr>
            </w:pPr>
            <w:r w:rsidRPr="00E02C9E">
              <w:rPr>
                <w:rFonts w:ascii="標楷體" w:eastAsia="標楷體" w:hAnsi="標楷體" w:hint="eastAsia"/>
                <w:color w:val="000000"/>
                <w:szCs w:val="24"/>
              </w:rPr>
              <w:t>甲等</w:t>
            </w:r>
          </w:p>
        </w:tc>
        <w:tc>
          <w:tcPr>
            <w:tcW w:w="387" w:type="dxa"/>
            <w:shd w:val="clear" w:color="auto" w:fill="auto"/>
            <w:noWrap/>
            <w:vAlign w:val="center"/>
          </w:tcPr>
          <w:p w:rsidR="0088392A" w:rsidRPr="00E02C9E" w:rsidRDefault="0088392A" w:rsidP="0088392A">
            <w:pPr>
              <w:spacing w:line="0" w:lineRule="atLeast"/>
              <w:jc w:val="center"/>
              <w:rPr>
                <w:rFonts w:ascii="標楷體" w:eastAsia="標楷體" w:hAnsi="標楷體"/>
                <w:color w:val="000000"/>
                <w:szCs w:val="24"/>
              </w:rPr>
            </w:pPr>
            <w:r w:rsidRPr="00E02C9E">
              <w:rPr>
                <w:rFonts w:ascii="標楷體" w:eastAsia="標楷體" w:hAnsi="標楷體" w:hint="eastAsia"/>
                <w:color w:val="000000"/>
                <w:szCs w:val="24"/>
              </w:rPr>
              <w:t xml:space="preserve">　</w:t>
            </w:r>
          </w:p>
        </w:tc>
        <w:tc>
          <w:tcPr>
            <w:tcW w:w="387" w:type="dxa"/>
            <w:shd w:val="clear" w:color="auto" w:fill="auto"/>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7" w:type="dxa"/>
            <w:shd w:val="clear" w:color="auto" w:fill="auto"/>
            <w:noWrap/>
            <w:vAlign w:val="center"/>
          </w:tcPr>
          <w:p w:rsidR="0088392A" w:rsidRPr="00E02C9E" w:rsidRDefault="0088392A" w:rsidP="0088392A">
            <w:pPr>
              <w:spacing w:line="0" w:lineRule="atLeast"/>
              <w:jc w:val="center"/>
              <w:rPr>
                <w:rFonts w:ascii="標楷體" w:eastAsia="標楷體" w:hAnsi="標楷體"/>
                <w:color w:val="000000"/>
                <w:szCs w:val="24"/>
              </w:rPr>
            </w:pPr>
            <w:r w:rsidRPr="00E02C9E">
              <w:rPr>
                <w:rFonts w:ascii="標楷體" w:eastAsia="標楷體" w:hAnsi="標楷體" w:hint="eastAsia"/>
                <w:color w:val="000000"/>
                <w:szCs w:val="24"/>
              </w:rPr>
              <w:t>甲等</w:t>
            </w:r>
          </w:p>
        </w:tc>
        <w:tc>
          <w:tcPr>
            <w:tcW w:w="387" w:type="dxa"/>
            <w:shd w:val="clear" w:color="auto" w:fill="auto"/>
            <w:noWrap/>
            <w:vAlign w:val="center"/>
          </w:tcPr>
          <w:p w:rsidR="0088392A" w:rsidRPr="00E02C9E" w:rsidRDefault="0088392A" w:rsidP="0088392A">
            <w:pPr>
              <w:spacing w:line="0" w:lineRule="atLeast"/>
              <w:jc w:val="center"/>
              <w:rPr>
                <w:rFonts w:ascii="標楷體" w:eastAsia="標楷體" w:hAnsi="標楷體"/>
                <w:color w:val="000000"/>
                <w:szCs w:val="24"/>
              </w:rPr>
            </w:pPr>
            <w:r w:rsidRPr="00E02C9E">
              <w:rPr>
                <w:rFonts w:ascii="標楷體" w:eastAsia="標楷體" w:hAnsi="標楷體" w:hint="eastAsia"/>
                <w:color w:val="000000"/>
                <w:szCs w:val="24"/>
              </w:rPr>
              <w:t>甲等</w:t>
            </w:r>
          </w:p>
        </w:tc>
        <w:tc>
          <w:tcPr>
            <w:tcW w:w="387" w:type="dxa"/>
            <w:shd w:val="clear" w:color="auto" w:fill="auto"/>
            <w:noWrap/>
            <w:vAlign w:val="center"/>
          </w:tcPr>
          <w:p w:rsidR="0088392A" w:rsidRPr="00E02C9E" w:rsidRDefault="0088392A" w:rsidP="0088392A">
            <w:pPr>
              <w:spacing w:line="0" w:lineRule="atLeast"/>
              <w:jc w:val="center"/>
              <w:rPr>
                <w:rFonts w:ascii="標楷體" w:eastAsia="標楷體" w:hAnsi="標楷體"/>
                <w:color w:val="000000"/>
                <w:szCs w:val="24"/>
              </w:rPr>
            </w:pPr>
            <w:r w:rsidRPr="00E02C9E">
              <w:rPr>
                <w:rFonts w:ascii="標楷體" w:eastAsia="標楷體" w:hAnsi="標楷體" w:hint="eastAsia"/>
                <w:color w:val="000000"/>
                <w:szCs w:val="24"/>
              </w:rPr>
              <w:t>甲等</w:t>
            </w:r>
          </w:p>
        </w:tc>
        <w:tc>
          <w:tcPr>
            <w:tcW w:w="387" w:type="dxa"/>
            <w:shd w:val="clear" w:color="auto" w:fill="auto"/>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7" w:type="dxa"/>
            <w:shd w:val="clear" w:color="auto" w:fill="auto"/>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7" w:type="dxa"/>
            <w:shd w:val="clear" w:color="auto" w:fill="auto"/>
            <w:noWrap/>
            <w:vAlign w:val="center"/>
          </w:tcPr>
          <w:p w:rsidR="0088392A" w:rsidRPr="00E02C9E" w:rsidRDefault="0088392A" w:rsidP="0088392A">
            <w:pPr>
              <w:spacing w:line="0" w:lineRule="atLeast"/>
              <w:jc w:val="center"/>
              <w:rPr>
                <w:rFonts w:ascii="標楷體" w:eastAsia="標楷體" w:hAnsi="標楷體"/>
                <w:color w:val="000000"/>
                <w:szCs w:val="24"/>
              </w:rPr>
            </w:pPr>
            <w:r w:rsidRPr="00E02C9E">
              <w:rPr>
                <w:rFonts w:ascii="標楷體" w:eastAsia="標楷體" w:hAnsi="標楷體" w:hint="eastAsia"/>
                <w:color w:val="000000"/>
                <w:szCs w:val="24"/>
              </w:rPr>
              <w:t>甲等</w:t>
            </w:r>
          </w:p>
        </w:tc>
        <w:tc>
          <w:tcPr>
            <w:tcW w:w="388" w:type="dxa"/>
            <w:shd w:val="clear" w:color="auto" w:fill="auto"/>
            <w:noWrap/>
            <w:vAlign w:val="center"/>
          </w:tcPr>
          <w:p w:rsidR="0088392A" w:rsidRPr="00E02C9E" w:rsidRDefault="0088392A" w:rsidP="0088392A">
            <w:pPr>
              <w:spacing w:line="0" w:lineRule="atLeast"/>
              <w:jc w:val="center"/>
              <w:rPr>
                <w:rFonts w:ascii="標楷體" w:eastAsia="標楷體" w:hAnsi="標楷體"/>
                <w:color w:val="000000"/>
                <w:szCs w:val="24"/>
              </w:rPr>
            </w:pPr>
            <w:r w:rsidRPr="00E02C9E">
              <w:rPr>
                <w:rFonts w:ascii="標楷體" w:eastAsia="標楷體" w:hAnsi="標楷體" w:hint="eastAsia"/>
                <w:color w:val="000000"/>
                <w:szCs w:val="24"/>
              </w:rPr>
              <w:t xml:space="preserve">　</w:t>
            </w:r>
          </w:p>
        </w:tc>
        <w:tc>
          <w:tcPr>
            <w:tcW w:w="388" w:type="dxa"/>
            <w:shd w:val="clear" w:color="auto" w:fill="auto"/>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8" w:type="dxa"/>
            <w:shd w:val="clear" w:color="auto" w:fill="auto"/>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7" w:type="dxa"/>
            <w:shd w:val="clear" w:color="auto" w:fill="auto"/>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8" w:type="dxa"/>
            <w:shd w:val="clear" w:color="auto" w:fill="auto"/>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8" w:type="dxa"/>
            <w:shd w:val="clear" w:color="auto" w:fill="auto"/>
            <w:noWrap/>
            <w:vAlign w:val="center"/>
          </w:tcPr>
          <w:p w:rsidR="0088392A" w:rsidRPr="00E02C9E" w:rsidRDefault="0088392A" w:rsidP="0088392A">
            <w:pPr>
              <w:spacing w:line="0" w:lineRule="atLeast"/>
              <w:jc w:val="center"/>
              <w:rPr>
                <w:rFonts w:ascii="標楷體" w:eastAsia="標楷體" w:hAnsi="標楷體"/>
                <w:color w:val="000000"/>
                <w:szCs w:val="24"/>
              </w:rPr>
            </w:pPr>
            <w:r w:rsidRPr="00E02C9E">
              <w:rPr>
                <w:rFonts w:ascii="標楷體" w:eastAsia="標楷體" w:hAnsi="標楷體" w:hint="eastAsia"/>
                <w:color w:val="000000"/>
                <w:szCs w:val="24"/>
              </w:rPr>
              <w:t>甲等</w:t>
            </w:r>
          </w:p>
        </w:tc>
        <w:tc>
          <w:tcPr>
            <w:tcW w:w="387" w:type="dxa"/>
            <w:shd w:val="clear" w:color="auto" w:fill="auto"/>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8" w:type="dxa"/>
            <w:shd w:val="clear" w:color="auto" w:fill="auto"/>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7" w:type="dxa"/>
            <w:shd w:val="clear" w:color="auto" w:fill="auto"/>
            <w:noWrap/>
            <w:vAlign w:val="center"/>
          </w:tcPr>
          <w:p w:rsidR="0088392A" w:rsidRPr="00E02C9E" w:rsidRDefault="0088392A" w:rsidP="0088392A">
            <w:pPr>
              <w:spacing w:line="0" w:lineRule="atLeast"/>
              <w:jc w:val="center"/>
              <w:rPr>
                <w:rFonts w:ascii="標楷體" w:eastAsia="標楷體" w:hAnsi="標楷體"/>
                <w:color w:val="000000"/>
                <w:szCs w:val="24"/>
              </w:rPr>
            </w:pPr>
            <w:r w:rsidRPr="00E02C9E">
              <w:rPr>
                <w:rFonts w:ascii="標楷體" w:eastAsia="標楷體" w:hAnsi="標楷體" w:hint="eastAsia"/>
                <w:color w:val="000000"/>
                <w:szCs w:val="24"/>
              </w:rPr>
              <w:t>甲等</w:t>
            </w:r>
          </w:p>
        </w:tc>
      </w:tr>
      <w:tr w:rsidR="0088392A" w:rsidRPr="00E02C9E" w:rsidTr="0088392A">
        <w:trPr>
          <w:trHeight w:val="263"/>
        </w:trPr>
        <w:tc>
          <w:tcPr>
            <w:tcW w:w="624" w:type="dxa"/>
            <w:gridSpan w:val="2"/>
            <w:shd w:val="clear" w:color="auto" w:fill="auto"/>
            <w:vAlign w:val="center"/>
          </w:tcPr>
          <w:p w:rsidR="0088392A" w:rsidRPr="00E02C9E" w:rsidRDefault="0088392A" w:rsidP="0088392A">
            <w:pPr>
              <w:widowControl/>
              <w:spacing w:line="0" w:lineRule="atLeast"/>
              <w:jc w:val="center"/>
              <w:rPr>
                <w:rFonts w:ascii="標楷體" w:eastAsia="標楷體" w:hAnsi="標楷體" w:cs="新細明體"/>
                <w:bCs/>
                <w:kern w:val="0"/>
                <w:szCs w:val="24"/>
              </w:rPr>
            </w:pPr>
            <w:r w:rsidRPr="00E02C9E">
              <w:rPr>
                <w:rFonts w:ascii="標楷體" w:eastAsia="標楷體" w:hAnsi="標楷體" w:cs="新細明體" w:hint="eastAsia"/>
                <w:bCs/>
                <w:kern w:val="0"/>
                <w:szCs w:val="24"/>
              </w:rPr>
              <w:t>積分</w:t>
            </w:r>
          </w:p>
        </w:tc>
        <w:tc>
          <w:tcPr>
            <w:tcW w:w="387" w:type="dxa"/>
            <w:shd w:val="clear" w:color="000000" w:fill="FFFFFF"/>
            <w:noWrap/>
            <w:vAlign w:val="center"/>
          </w:tcPr>
          <w:p w:rsidR="0088392A" w:rsidRPr="00E02C9E" w:rsidRDefault="0088392A" w:rsidP="0088392A">
            <w:pPr>
              <w:widowControl/>
              <w:spacing w:line="0" w:lineRule="atLeast"/>
              <w:jc w:val="center"/>
              <w:rPr>
                <w:rFonts w:ascii="標楷體" w:eastAsia="標楷體" w:hAnsi="標楷體"/>
                <w:b/>
                <w:bCs/>
                <w:color w:val="000000"/>
                <w:kern w:val="0"/>
                <w:szCs w:val="24"/>
              </w:rPr>
            </w:pPr>
            <w:r w:rsidRPr="00E02C9E">
              <w:rPr>
                <w:rFonts w:ascii="標楷體" w:eastAsia="標楷體" w:hAnsi="標楷體" w:hint="eastAsia"/>
                <w:b/>
                <w:bCs/>
                <w:color w:val="000000"/>
                <w:szCs w:val="24"/>
              </w:rPr>
              <w:t>4</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3</w:t>
            </w:r>
          </w:p>
        </w:tc>
        <w:tc>
          <w:tcPr>
            <w:tcW w:w="339" w:type="dxa"/>
            <w:shd w:val="clear" w:color="000000" w:fill="FFFFFF"/>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5</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4</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2</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4</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5</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5</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8</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6</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6</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2</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8</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9</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5</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4</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6</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7</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9</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8</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7</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8</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5</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2</w:t>
            </w:r>
          </w:p>
        </w:tc>
      </w:tr>
      <w:tr w:rsidR="0088392A" w:rsidRPr="00E02C9E" w:rsidTr="0088392A">
        <w:trPr>
          <w:trHeight w:val="251"/>
        </w:trPr>
        <w:tc>
          <w:tcPr>
            <w:tcW w:w="304" w:type="dxa"/>
            <w:shd w:val="clear" w:color="auto" w:fill="auto"/>
            <w:vAlign w:val="center"/>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班級秩序</w:t>
            </w:r>
          </w:p>
        </w:tc>
        <w:tc>
          <w:tcPr>
            <w:tcW w:w="320" w:type="dxa"/>
            <w:shd w:val="clear" w:color="auto" w:fill="auto"/>
            <w:vAlign w:val="center"/>
          </w:tcPr>
          <w:p w:rsidR="0088392A" w:rsidRPr="00E02C9E" w:rsidRDefault="0088392A" w:rsidP="0088392A">
            <w:pPr>
              <w:widowControl/>
              <w:spacing w:line="0" w:lineRule="atLeast"/>
              <w:jc w:val="center"/>
              <w:rPr>
                <w:rFonts w:ascii="標楷體" w:eastAsia="標楷體" w:hAnsi="標楷體" w:cs="新細明體"/>
                <w:b/>
                <w:bCs/>
                <w:kern w:val="0"/>
                <w:szCs w:val="24"/>
              </w:rPr>
            </w:pPr>
            <w:r w:rsidRPr="00E02C9E">
              <w:rPr>
                <w:rFonts w:ascii="標楷體" w:eastAsia="標楷體" w:hAnsi="標楷體" w:cs="新細明體" w:hint="eastAsia"/>
                <w:b/>
                <w:bCs/>
                <w:kern w:val="0"/>
                <w:szCs w:val="24"/>
              </w:rPr>
              <w:t>8</w:t>
            </w:r>
          </w:p>
        </w:tc>
        <w:tc>
          <w:tcPr>
            <w:tcW w:w="387" w:type="dxa"/>
            <w:shd w:val="clear" w:color="000000" w:fill="FFFFFF"/>
            <w:noWrap/>
            <w:vAlign w:val="center"/>
          </w:tcPr>
          <w:p w:rsidR="0088392A" w:rsidRPr="00E02C9E" w:rsidRDefault="0088392A" w:rsidP="0088392A">
            <w:pPr>
              <w:widowControl/>
              <w:spacing w:line="0" w:lineRule="atLeast"/>
              <w:jc w:val="center"/>
              <w:rPr>
                <w:rFonts w:ascii="標楷體" w:eastAsia="標楷體" w:hAnsi="標楷體"/>
                <w:b/>
                <w:bCs/>
                <w:color w:val="FF0000"/>
                <w:kern w:val="0"/>
                <w:szCs w:val="24"/>
              </w:rPr>
            </w:pPr>
            <w:r w:rsidRPr="00E02C9E">
              <w:rPr>
                <w:rFonts w:ascii="標楷體" w:eastAsia="標楷體" w:hAnsi="標楷體" w:hint="eastAsia"/>
                <w:b/>
                <w:bCs/>
                <w:color w:val="FF0000"/>
                <w:szCs w:val="24"/>
              </w:rPr>
              <w:t>優等</w:t>
            </w:r>
          </w:p>
        </w:tc>
        <w:tc>
          <w:tcPr>
            <w:tcW w:w="387" w:type="dxa"/>
            <w:shd w:val="clear" w:color="auto" w:fill="auto"/>
            <w:noWrap/>
            <w:vAlign w:val="center"/>
          </w:tcPr>
          <w:p w:rsidR="0088392A" w:rsidRPr="00E02C9E" w:rsidRDefault="0088392A" w:rsidP="0088392A">
            <w:pPr>
              <w:spacing w:line="0" w:lineRule="atLeast"/>
              <w:jc w:val="center"/>
              <w:rPr>
                <w:rFonts w:ascii="標楷體" w:eastAsia="標楷體" w:hAnsi="標楷體"/>
                <w:color w:val="000000"/>
                <w:szCs w:val="24"/>
              </w:rPr>
            </w:pPr>
            <w:r w:rsidRPr="00E02C9E">
              <w:rPr>
                <w:rFonts w:ascii="標楷體" w:eastAsia="標楷體" w:hAnsi="標楷體" w:hint="eastAsia"/>
                <w:color w:val="000000"/>
                <w:szCs w:val="24"/>
              </w:rPr>
              <w:t>甲等</w:t>
            </w:r>
          </w:p>
        </w:tc>
        <w:tc>
          <w:tcPr>
            <w:tcW w:w="339" w:type="dxa"/>
            <w:shd w:val="clear" w:color="auto" w:fill="auto"/>
            <w:vAlign w:val="center"/>
          </w:tcPr>
          <w:p w:rsidR="0088392A" w:rsidRPr="00E02C9E" w:rsidRDefault="0088392A" w:rsidP="0088392A">
            <w:pPr>
              <w:spacing w:line="0" w:lineRule="atLeast"/>
              <w:jc w:val="center"/>
              <w:rPr>
                <w:rFonts w:ascii="標楷體" w:eastAsia="標楷體" w:hAnsi="標楷體"/>
                <w:color w:val="000000"/>
                <w:szCs w:val="24"/>
              </w:rPr>
            </w:pPr>
            <w:r w:rsidRPr="00E02C9E">
              <w:rPr>
                <w:rFonts w:ascii="標楷體" w:eastAsia="標楷體" w:hAnsi="標楷體" w:hint="eastAsia"/>
                <w:color w:val="000000"/>
                <w:szCs w:val="24"/>
              </w:rPr>
              <w:t>甲等</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color w:val="000000"/>
                <w:szCs w:val="24"/>
              </w:rPr>
            </w:pPr>
            <w:r w:rsidRPr="00E02C9E">
              <w:rPr>
                <w:rFonts w:ascii="標楷體" w:eastAsia="標楷體" w:hAnsi="標楷體" w:hint="eastAsia"/>
                <w:color w:val="000000"/>
                <w:szCs w:val="24"/>
              </w:rPr>
              <w:t>甲等</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color w:val="000000"/>
                <w:szCs w:val="24"/>
              </w:rPr>
            </w:pPr>
            <w:r w:rsidRPr="00E02C9E">
              <w:rPr>
                <w:rFonts w:ascii="標楷體" w:eastAsia="標楷體" w:hAnsi="標楷體" w:hint="eastAsia"/>
                <w:color w:val="000000"/>
                <w:szCs w:val="24"/>
              </w:rPr>
              <w:t>甲等</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color w:val="000000"/>
                <w:szCs w:val="24"/>
              </w:rPr>
            </w:pPr>
            <w:r w:rsidRPr="00E02C9E">
              <w:rPr>
                <w:rFonts w:ascii="標楷體" w:eastAsia="標楷體" w:hAnsi="標楷體" w:hint="eastAsia"/>
                <w:color w:val="000000"/>
                <w:szCs w:val="24"/>
              </w:rPr>
              <w:t>甲等</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color w:val="000000"/>
                <w:szCs w:val="24"/>
              </w:rPr>
            </w:pPr>
            <w:r w:rsidRPr="00E02C9E">
              <w:rPr>
                <w:rFonts w:ascii="標楷體" w:eastAsia="標楷體" w:hAnsi="標楷體" w:hint="eastAsia"/>
                <w:color w:val="000000"/>
                <w:szCs w:val="24"/>
              </w:rPr>
              <w:t>甲等</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color w:val="000000"/>
                <w:szCs w:val="24"/>
              </w:rPr>
            </w:pPr>
            <w:r w:rsidRPr="00E02C9E">
              <w:rPr>
                <w:rFonts w:ascii="標楷體" w:eastAsia="標楷體" w:hAnsi="標楷體" w:hint="eastAsia"/>
                <w:color w:val="000000"/>
                <w:szCs w:val="24"/>
              </w:rPr>
              <w:t>甲等</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FF0000"/>
                <w:szCs w:val="24"/>
              </w:rPr>
            </w:pPr>
            <w:r w:rsidRPr="00E02C9E">
              <w:rPr>
                <w:rFonts w:ascii="標楷體" w:eastAsia="標楷體" w:hAnsi="標楷體" w:hint="eastAsia"/>
                <w:b/>
                <w:bCs/>
                <w:color w:val="FF0000"/>
                <w:szCs w:val="24"/>
              </w:rPr>
              <w:t>優等</w:t>
            </w:r>
          </w:p>
        </w:tc>
      </w:tr>
      <w:tr w:rsidR="0088392A" w:rsidRPr="00E02C9E" w:rsidTr="0088392A">
        <w:trPr>
          <w:trHeight w:val="254"/>
        </w:trPr>
        <w:tc>
          <w:tcPr>
            <w:tcW w:w="624" w:type="dxa"/>
            <w:gridSpan w:val="2"/>
            <w:shd w:val="clear" w:color="auto" w:fill="auto"/>
            <w:vAlign w:val="center"/>
          </w:tcPr>
          <w:p w:rsidR="0088392A" w:rsidRPr="00E02C9E" w:rsidRDefault="0088392A" w:rsidP="0088392A">
            <w:pPr>
              <w:widowControl/>
              <w:spacing w:line="0" w:lineRule="atLeast"/>
              <w:jc w:val="center"/>
              <w:rPr>
                <w:rFonts w:ascii="標楷體" w:eastAsia="標楷體" w:hAnsi="標楷體" w:cs="新細明體"/>
                <w:bCs/>
                <w:kern w:val="0"/>
                <w:szCs w:val="24"/>
              </w:rPr>
            </w:pPr>
            <w:r w:rsidRPr="00E02C9E">
              <w:rPr>
                <w:rFonts w:ascii="標楷體" w:eastAsia="標楷體" w:hAnsi="標楷體" w:cs="新細明體" w:hint="eastAsia"/>
                <w:bCs/>
                <w:kern w:val="0"/>
                <w:szCs w:val="24"/>
              </w:rPr>
              <w:t>積分</w:t>
            </w:r>
          </w:p>
        </w:tc>
        <w:tc>
          <w:tcPr>
            <w:tcW w:w="387" w:type="dxa"/>
            <w:shd w:val="clear" w:color="000000" w:fill="FFFFFF"/>
            <w:noWrap/>
            <w:vAlign w:val="center"/>
          </w:tcPr>
          <w:p w:rsidR="0088392A" w:rsidRPr="00E02C9E" w:rsidRDefault="0088392A" w:rsidP="0088392A">
            <w:pPr>
              <w:widowControl/>
              <w:spacing w:line="0" w:lineRule="atLeast"/>
              <w:jc w:val="center"/>
              <w:rPr>
                <w:rFonts w:ascii="標楷體" w:eastAsia="標楷體" w:hAnsi="標楷體"/>
                <w:b/>
                <w:bCs/>
                <w:color w:val="000000"/>
                <w:kern w:val="0"/>
                <w:szCs w:val="24"/>
              </w:rPr>
            </w:pPr>
            <w:r w:rsidRPr="00E02C9E">
              <w:rPr>
                <w:rFonts w:ascii="標楷體" w:eastAsia="標楷體" w:hAnsi="標楷體" w:hint="eastAsia"/>
                <w:b/>
                <w:bCs/>
                <w:color w:val="000000"/>
                <w:szCs w:val="24"/>
              </w:rPr>
              <w:t>9</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5</w:t>
            </w:r>
          </w:p>
        </w:tc>
        <w:tc>
          <w:tcPr>
            <w:tcW w:w="339" w:type="dxa"/>
            <w:shd w:val="clear" w:color="000000" w:fill="FFFFFF"/>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6</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7</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8</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9</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6</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8</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10</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8</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8</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5</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5</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5</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5</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6</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10</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7</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5</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7</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8</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9</w:t>
            </w:r>
          </w:p>
        </w:tc>
        <w:tc>
          <w:tcPr>
            <w:tcW w:w="388"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10</w:t>
            </w:r>
          </w:p>
        </w:tc>
        <w:tc>
          <w:tcPr>
            <w:tcW w:w="387" w:type="dxa"/>
            <w:shd w:val="clear" w:color="000000" w:fill="FFFFFF"/>
            <w:noWrap/>
            <w:vAlign w:val="center"/>
          </w:tcPr>
          <w:p w:rsidR="0088392A" w:rsidRPr="00E02C9E" w:rsidRDefault="0088392A" w:rsidP="0088392A">
            <w:pPr>
              <w:spacing w:line="0" w:lineRule="atLeast"/>
              <w:jc w:val="center"/>
              <w:rPr>
                <w:rFonts w:ascii="標楷體" w:eastAsia="標楷體" w:hAnsi="標楷體"/>
                <w:b/>
                <w:bCs/>
                <w:color w:val="000000"/>
                <w:szCs w:val="24"/>
              </w:rPr>
            </w:pPr>
            <w:r w:rsidRPr="00E02C9E">
              <w:rPr>
                <w:rFonts w:ascii="標楷體" w:eastAsia="標楷體" w:hAnsi="標楷體" w:hint="eastAsia"/>
                <w:b/>
                <w:bCs/>
                <w:color w:val="000000"/>
                <w:szCs w:val="24"/>
              </w:rPr>
              <w:t>7</w:t>
            </w:r>
          </w:p>
        </w:tc>
      </w:tr>
    </w:tbl>
    <w:bookmarkEnd w:id="0"/>
    <w:p w:rsidR="0008621F" w:rsidRPr="00AB2916" w:rsidRDefault="0008621F" w:rsidP="00024E5F">
      <w:pPr>
        <w:pStyle w:val="a5"/>
      </w:pPr>
      <w:r w:rsidRPr="00AB2916">
        <w:rPr>
          <w:rFonts w:hint="eastAsia"/>
        </w:rPr>
        <w:t>二、生活競賽成績：</w:t>
      </w:r>
    </w:p>
    <w:p w:rsidR="0008621F" w:rsidRDefault="0008621F" w:rsidP="00024E5F">
      <w:pPr>
        <w:pStyle w:val="a5"/>
        <w:rPr>
          <w:szCs w:val="28"/>
        </w:rPr>
      </w:pPr>
      <w:r>
        <w:rPr>
          <w:rFonts w:hint="eastAsia"/>
          <w:szCs w:val="28"/>
        </w:rPr>
        <w:t>三、園遊會相關注意事項：</w:t>
      </w:r>
    </w:p>
    <w:p w:rsidR="0008621F" w:rsidRDefault="0008621F" w:rsidP="00024E5F">
      <w:pPr>
        <w:pStyle w:val="18"/>
      </w:pPr>
      <w:r>
        <w:rPr>
          <w:rFonts w:hint="eastAsia"/>
        </w:rPr>
        <w:t>1.開幕及服儀規定：</w:t>
      </w:r>
    </w:p>
    <w:p w:rsidR="00024E5F" w:rsidRDefault="0008621F" w:rsidP="00024E5F">
      <w:pPr>
        <w:pStyle w:val="19"/>
        <w:jc w:val="both"/>
        <w:rPr>
          <w:rFonts w:ascii="標楷體" w:hAnsi="標楷體"/>
        </w:rPr>
      </w:pPr>
      <w:r w:rsidRPr="00024E5F">
        <w:rPr>
          <w:rFonts w:ascii="標楷體" w:hAnsi="標楷體"/>
        </w:rPr>
        <w:t>(1)</w:t>
      </w:r>
      <w:r w:rsidRPr="00024E5F">
        <w:rPr>
          <w:rFonts w:ascii="標楷體" w:hAnsi="標楷體" w:hint="eastAsia"/>
        </w:rPr>
        <w:t>11/6</w:t>
      </w:r>
      <w:r w:rsidRPr="00024E5F">
        <w:rPr>
          <w:rFonts w:ascii="標楷體" w:hAnsi="標楷體"/>
        </w:rPr>
        <w:t>(</w:t>
      </w:r>
      <w:r w:rsidRPr="00024E5F">
        <w:rPr>
          <w:rFonts w:ascii="標楷體" w:hAnsi="標楷體" w:hint="eastAsia"/>
        </w:rPr>
        <w:t>週</w:t>
      </w:r>
      <w:r w:rsidRPr="00024E5F">
        <w:rPr>
          <w:rFonts w:ascii="標楷體" w:hAnsi="標楷體"/>
        </w:rPr>
        <w:t>五)</w:t>
      </w:r>
      <w:r w:rsidRPr="00024E5F">
        <w:rPr>
          <w:rFonts w:ascii="標楷體" w:hAnsi="標楷體" w:hint="eastAsia"/>
        </w:rPr>
        <w:t>第七節為園</w:t>
      </w:r>
      <w:r w:rsidRPr="00024E5F">
        <w:rPr>
          <w:rFonts w:ascii="標楷體" w:hAnsi="標楷體"/>
        </w:rPr>
        <w:t>遊會</w:t>
      </w:r>
      <w:r w:rsidRPr="00024E5F">
        <w:rPr>
          <w:rFonts w:ascii="標楷體" w:hAnsi="標楷體" w:hint="eastAsia"/>
        </w:rPr>
        <w:t>開</w:t>
      </w:r>
      <w:r w:rsidRPr="00024E5F">
        <w:rPr>
          <w:rFonts w:ascii="標楷體" w:hAnsi="標楷體"/>
        </w:rPr>
        <w:t>幕典禮</w:t>
      </w:r>
      <w:r w:rsidRPr="00024E5F">
        <w:rPr>
          <w:rFonts w:ascii="標楷體" w:hAnsi="標楷體" w:hint="eastAsia"/>
        </w:rPr>
        <w:t>預</w:t>
      </w:r>
      <w:r w:rsidRPr="00024E5F">
        <w:rPr>
          <w:rFonts w:ascii="標楷體" w:hAnsi="標楷體"/>
        </w:rPr>
        <w:t>演</w:t>
      </w:r>
      <w:r w:rsidRPr="00024E5F">
        <w:rPr>
          <w:rFonts w:ascii="標楷體" w:hAnsi="標楷體" w:hint="eastAsia"/>
        </w:rPr>
        <w:t>，</w:t>
      </w:r>
      <w:r w:rsidRPr="00024E5F">
        <w:rPr>
          <w:rFonts w:ascii="標楷體" w:hAnsi="標楷體"/>
        </w:rPr>
        <w:t>各班</w:t>
      </w:r>
      <w:r w:rsidRPr="00024E5F">
        <w:rPr>
          <w:rFonts w:ascii="標楷體" w:hAnsi="標楷體" w:hint="eastAsia"/>
        </w:rPr>
        <w:t>5位同</w:t>
      </w:r>
      <w:r w:rsidRPr="00024E5F">
        <w:rPr>
          <w:rFonts w:ascii="標楷體" w:hAnsi="標楷體"/>
        </w:rPr>
        <w:t>學</w:t>
      </w:r>
      <w:r w:rsidRPr="00024E5F">
        <w:rPr>
          <w:rFonts w:ascii="標楷體" w:hAnsi="標楷體" w:hint="eastAsia"/>
        </w:rPr>
        <w:t>代</w:t>
      </w:r>
      <w:r w:rsidRPr="00024E5F">
        <w:rPr>
          <w:rFonts w:ascii="標楷體" w:hAnsi="標楷體"/>
        </w:rPr>
        <w:t>表</w:t>
      </w:r>
      <w:r w:rsidRPr="00024E5F">
        <w:rPr>
          <w:rFonts w:ascii="標楷體" w:hAnsi="標楷體" w:hint="eastAsia"/>
        </w:rPr>
        <w:t>參加(不含高</w:t>
      </w:r>
      <w:r w:rsidRPr="00024E5F">
        <w:rPr>
          <w:rFonts w:ascii="標楷體" w:hAnsi="標楷體"/>
        </w:rPr>
        <w:t>三</w:t>
      </w:r>
      <w:r w:rsidRPr="00024E5F">
        <w:rPr>
          <w:rFonts w:ascii="標楷體" w:hAnsi="標楷體" w:hint="eastAsia"/>
        </w:rPr>
        <w:t>，正</w:t>
      </w:r>
    </w:p>
    <w:p w:rsidR="00024E5F" w:rsidRDefault="00024E5F" w:rsidP="00024E5F">
      <w:pPr>
        <w:pStyle w:val="19"/>
        <w:jc w:val="both"/>
        <w:rPr>
          <w:rFonts w:ascii="標楷體" w:hAnsi="標楷體"/>
        </w:rPr>
      </w:pPr>
      <w:r>
        <w:rPr>
          <w:rFonts w:ascii="標楷體" w:hAnsi="標楷體" w:hint="eastAsia"/>
        </w:rPr>
        <w:t xml:space="preserve">   </w:t>
      </w:r>
      <w:r w:rsidR="0008621F" w:rsidRPr="00024E5F">
        <w:rPr>
          <w:rFonts w:ascii="標楷體" w:hAnsi="標楷體" w:hint="eastAsia"/>
        </w:rPr>
        <w:t>式園遊會開幕時共5位+各班愛心小天使參加，其中各班愛心小天使</w:t>
      </w:r>
      <w:r w:rsidR="0008621F" w:rsidRPr="00024E5F">
        <w:rPr>
          <w:rFonts w:ascii="標楷體" w:hAnsi="標楷體"/>
        </w:rPr>
        <w:t>11</w:t>
      </w:r>
      <w:r w:rsidR="0008621F" w:rsidRPr="00024E5F">
        <w:rPr>
          <w:rFonts w:ascii="標楷體" w:hAnsi="標楷體" w:hint="eastAsia"/>
        </w:rPr>
        <w:t>/</w:t>
      </w:r>
      <w:r w:rsidR="0008621F" w:rsidRPr="00024E5F">
        <w:rPr>
          <w:rFonts w:ascii="標楷體" w:hAnsi="標楷體"/>
        </w:rPr>
        <w:t>6</w:t>
      </w:r>
      <w:r w:rsidR="0008621F" w:rsidRPr="00024E5F">
        <w:rPr>
          <w:rFonts w:ascii="標楷體" w:hAnsi="標楷體" w:hint="eastAsia"/>
        </w:rPr>
        <w:t>第七節時</w:t>
      </w:r>
      <w:r>
        <w:rPr>
          <w:rFonts w:ascii="標楷體" w:hAnsi="標楷體" w:hint="eastAsia"/>
        </w:rPr>
        <w:t xml:space="preserve">  </w:t>
      </w:r>
    </w:p>
    <w:p w:rsidR="00024E5F" w:rsidRDefault="00024E5F" w:rsidP="00024E5F">
      <w:pPr>
        <w:pStyle w:val="19"/>
        <w:jc w:val="both"/>
        <w:rPr>
          <w:rFonts w:ascii="標楷體" w:hAnsi="標楷體"/>
        </w:rPr>
      </w:pPr>
      <w:r>
        <w:rPr>
          <w:rFonts w:ascii="標楷體" w:hAnsi="標楷體" w:hint="eastAsia"/>
        </w:rPr>
        <w:t xml:space="preserve">   </w:t>
      </w:r>
      <w:r w:rsidR="0008621F" w:rsidRPr="00024E5F">
        <w:rPr>
          <w:rFonts w:ascii="標楷體" w:hAnsi="標楷體" w:hint="eastAsia"/>
        </w:rPr>
        <w:t>請攜帶紙筆至聖心樓演講廳訓練，5位至恩德堂預演)，請15：05準</w:t>
      </w:r>
      <w:r w:rsidR="0008621F" w:rsidRPr="00024E5F">
        <w:rPr>
          <w:rFonts w:ascii="標楷體" w:hAnsi="標楷體"/>
        </w:rPr>
        <w:t>時至</w:t>
      </w:r>
      <w:r w:rsidR="0008621F" w:rsidRPr="00024E5F">
        <w:rPr>
          <w:rFonts w:ascii="標楷體" w:hAnsi="標楷體" w:hint="eastAsia"/>
        </w:rPr>
        <w:t>恩德堂集</w:t>
      </w:r>
      <w:r>
        <w:rPr>
          <w:rFonts w:ascii="標楷體" w:hAnsi="標楷體" w:hint="eastAsia"/>
        </w:rPr>
        <w:t xml:space="preserve">  </w:t>
      </w:r>
    </w:p>
    <w:p w:rsidR="0008621F" w:rsidRDefault="00024E5F" w:rsidP="00024E5F">
      <w:pPr>
        <w:pStyle w:val="19"/>
        <w:jc w:val="both"/>
        <w:rPr>
          <w:rFonts w:ascii="標楷體" w:hAnsi="標楷體"/>
        </w:rPr>
      </w:pPr>
      <w:r>
        <w:rPr>
          <w:rFonts w:ascii="標楷體" w:hAnsi="標楷體" w:hint="eastAsia"/>
        </w:rPr>
        <w:t xml:space="preserve">   </w:t>
      </w:r>
      <w:r w:rsidR="0008621F" w:rsidRPr="00024E5F">
        <w:rPr>
          <w:rFonts w:ascii="標楷體" w:hAnsi="標楷體" w:hint="eastAsia"/>
        </w:rPr>
        <w:t>合完畢。</w:t>
      </w:r>
    </w:p>
    <w:tbl>
      <w:tblPr>
        <w:tblW w:w="0" w:type="auto"/>
        <w:jc w:val="center"/>
        <w:tblCellMar>
          <w:left w:w="0" w:type="dxa"/>
          <w:right w:w="0" w:type="dxa"/>
        </w:tblCellMar>
        <w:tblLook w:val="04A0" w:firstRow="1" w:lastRow="0" w:firstColumn="1" w:lastColumn="0" w:noHBand="0" w:noVBand="1"/>
      </w:tblPr>
      <w:tblGrid>
        <w:gridCol w:w="496"/>
        <w:gridCol w:w="1270"/>
        <w:gridCol w:w="1270"/>
        <w:gridCol w:w="1336"/>
        <w:gridCol w:w="1368"/>
        <w:gridCol w:w="1368"/>
        <w:gridCol w:w="1056"/>
      </w:tblGrid>
      <w:tr w:rsidR="0008621F" w:rsidRPr="002E1C09" w:rsidTr="002010AC">
        <w:trPr>
          <w:trHeight w:val="187"/>
          <w:jc w:val="center"/>
        </w:trPr>
        <w:tc>
          <w:tcPr>
            <w:tcW w:w="0" w:type="auto"/>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8621F" w:rsidRPr="002E1C09" w:rsidRDefault="0008621F" w:rsidP="002010AC">
            <w:pPr>
              <w:widowControl/>
              <w:snapToGrid w:val="0"/>
              <w:jc w:val="center"/>
              <w:rPr>
                <w:rFonts w:ascii="Arial" w:hAnsi="Arial" w:cs="Arial"/>
                <w:kern w:val="0"/>
                <w:sz w:val="28"/>
                <w:szCs w:val="36"/>
              </w:rPr>
            </w:pPr>
            <w:r w:rsidRPr="002E1C09">
              <w:rPr>
                <w:rFonts w:ascii="標楷體" w:eastAsia="標楷體" w:hAnsi="標楷體" w:cs="標楷體" w:hint="eastAsia"/>
                <w:bCs/>
                <w:kern w:val="24"/>
                <w:sz w:val="28"/>
                <w:szCs w:val="80"/>
              </w:rPr>
              <w:t>舞台</w:t>
            </w:r>
          </w:p>
        </w:tc>
      </w:tr>
      <w:tr w:rsidR="0008621F" w:rsidTr="00C2785B">
        <w:trPr>
          <w:trHeight w:val="187"/>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08621F" w:rsidRDefault="0008621F">
            <w:pPr>
              <w:widowControl/>
              <w:jc w:val="center"/>
              <w:rPr>
                <w:rFonts w:ascii="Arial" w:hAnsi="Arial" w:cs="Arial"/>
                <w:kern w:val="0"/>
                <w:sz w:val="28"/>
                <w:szCs w:val="36"/>
              </w:rPr>
            </w:pPr>
            <w:r>
              <w:rPr>
                <w:rFonts w:ascii="標楷體" w:eastAsia="標楷體" w:hAnsi="標楷體" w:cs="標楷體" w:hint="eastAsia"/>
                <w:bCs/>
                <w:color w:val="000000"/>
                <w:kern w:val="24"/>
                <w:sz w:val="28"/>
                <w:szCs w:val="80"/>
              </w:rPr>
              <w:t>側</w:t>
            </w:r>
          </w:p>
          <w:p w:rsidR="0008621F" w:rsidRDefault="0008621F">
            <w:pPr>
              <w:widowControl/>
              <w:jc w:val="center"/>
              <w:rPr>
                <w:rFonts w:ascii="Arial" w:hAnsi="Arial" w:cs="Arial"/>
                <w:kern w:val="0"/>
                <w:sz w:val="28"/>
                <w:szCs w:val="36"/>
              </w:rPr>
            </w:pPr>
            <w:r>
              <w:rPr>
                <w:rFonts w:ascii="標楷體" w:eastAsia="標楷體" w:hAnsi="標楷體" w:cs="標楷體" w:hint="eastAsia"/>
                <w:bCs/>
                <w:color w:val="000000"/>
                <w:kern w:val="24"/>
                <w:sz w:val="28"/>
                <w:szCs w:val="80"/>
              </w:rPr>
              <w:t>門</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08621F" w:rsidRDefault="0008621F" w:rsidP="002010AC">
            <w:pPr>
              <w:widowControl/>
              <w:snapToGrid w:val="0"/>
              <w:jc w:val="center"/>
              <w:rPr>
                <w:rFonts w:ascii="Arial" w:hAnsi="Arial" w:cs="Arial"/>
                <w:kern w:val="0"/>
                <w:sz w:val="28"/>
                <w:szCs w:val="36"/>
              </w:rPr>
            </w:pPr>
            <w:r>
              <w:rPr>
                <w:rFonts w:ascii="標楷體" w:eastAsia="標楷體" w:hAnsi="標楷體" w:cs="標楷體" w:hint="eastAsia"/>
                <w:bCs/>
                <w:color w:val="000000"/>
                <w:kern w:val="24"/>
                <w:sz w:val="28"/>
                <w:szCs w:val="68"/>
              </w:rPr>
              <w:t>六</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08621F" w:rsidRDefault="0008621F" w:rsidP="002010AC">
            <w:pPr>
              <w:widowControl/>
              <w:snapToGrid w:val="0"/>
              <w:jc w:val="center"/>
              <w:rPr>
                <w:rFonts w:ascii="Arial" w:hAnsi="Arial" w:cs="Arial"/>
                <w:kern w:val="0"/>
                <w:sz w:val="28"/>
                <w:szCs w:val="36"/>
              </w:rPr>
            </w:pPr>
            <w:r>
              <w:rPr>
                <w:rFonts w:ascii="標楷體" w:eastAsia="標楷體" w:hAnsi="標楷體" w:cs="標楷體" w:hint="eastAsia"/>
                <w:bCs/>
                <w:color w:val="000000"/>
                <w:kern w:val="24"/>
                <w:sz w:val="28"/>
                <w:szCs w:val="68"/>
              </w:rPr>
              <w:t>五</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08621F" w:rsidRDefault="0008621F" w:rsidP="002010AC">
            <w:pPr>
              <w:widowControl/>
              <w:snapToGrid w:val="0"/>
              <w:jc w:val="center"/>
              <w:rPr>
                <w:rFonts w:ascii="Arial" w:hAnsi="Arial" w:cs="Arial"/>
                <w:kern w:val="0"/>
                <w:sz w:val="28"/>
                <w:szCs w:val="36"/>
              </w:rPr>
            </w:pPr>
            <w:r>
              <w:rPr>
                <w:rFonts w:ascii="標楷體" w:eastAsia="標楷體" w:hAnsi="標楷體" w:cs="標楷體" w:hint="eastAsia"/>
                <w:bCs/>
                <w:color w:val="000000"/>
                <w:kern w:val="24"/>
                <w:sz w:val="28"/>
                <w:szCs w:val="68"/>
              </w:rPr>
              <w:t>四</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08621F" w:rsidRDefault="0008621F" w:rsidP="002010AC">
            <w:pPr>
              <w:widowControl/>
              <w:snapToGrid w:val="0"/>
              <w:jc w:val="center"/>
              <w:rPr>
                <w:rFonts w:ascii="Arial" w:hAnsi="Arial" w:cs="Arial"/>
                <w:kern w:val="0"/>
                <w:sz w:val="28"/>
                <w:szCs w:val="36"/>
              </w:rPr>
            </w:pPr>
            <w:r>
              <w:rPr>
                <w:rFonts w:ascii="標楷體" w:eastAsia="標楷體" w:hAnsi="標楷體" w:cs="標楷體" w:hint="eastAsia"/>
                <w:bCs/>
                <w:color w:val="000000"/>
                <w:kern w:val="24"/>
                <w:sz w:val="28"/>
                <w:szCs w:val="68"/>
              </w:rPr>
              <w:t>三</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08621F" w:rsidRDefault="0008621F" w:rsidP="002010AC">
            <w:pPr>
              <w:widowControl/>
              <w:snapToGrid w:val="0"/>
              <w:jc w:val="center"/>
              <w:rPr>
                <w:rFonts w:ascii="Arial" w:hAnsi="Arial" w:cs="Arial"/>
                <w:kern w:val="0"/>
                <w:sz w:val="28"/>
                <w:szCs w:val="36"/>
              </w:rPr>
            </w:pPr>
            <w:r>
              <w:rPr>
                <w:rFonts w:ascii="標楷體" w:eastAsia="標楷體" w:hAnsi="標楷體" w:cs="標楷體" w:hint="eastAsia"/>
                <w:bCs/>
                <w:color w:val="000000"/>
                <w:kern w:val="24"/>
                <w:sz w:val="28"/>
                <w:szCs w:val="68"/>
              </w:rPr>
              <w:t>二</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08621F" w:rsidRDefault="0008621F" w:rsidP="002010AC">
            <w:pPr>
              <w:widowControl/>
              <w:snapToGrid w:val="0"/>
              <w:jc w:val="center"/>
              <w:rPr>
                <w:rFonts w:ascii="Arial" w:hAnsi="Arial" w:cs="Arial"/>
                <w:kern w:val="0"/>
                <w:sz w:val="28"/>
                <w:szCs w:val="36"/>
              </w:rPr>
            </w:pPr>
            <w:r>
              <w:rPr>
                <w:rFonts w:ascii="標楷體" w:eastAsia="標楷體" w:hAnsi="標楷體" w:cs="標楷體" w:hint="eastAsia"/>
                <w:bCs/>
                <w:color w:val="000000"/>
                <w:kern w:val="24"/>
                <w:sz w:val="28"/>
                <w:szCs w:val="68"/>
              </w:rPr>
              <w:t>一</w:t>
            </w:r>
          </w:p>
        </w:tc>
      </w:tr>
      <w:tr w:rsidR="0008621F" w:rsidTr="00C2785B">
        <w:trPr>
          <w:trHeight w:val="18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621F" w:rsidRDefault="0008621F">
            <w:pPr>
              <w:widowControl/>
              <w:rPr>
                <w:rFonts w:ascii="Arial" w:hAnsi="Arial" w:cs="Arial"/>
                <w:kern w:val="0"/>
                <w:sz w:val="28"/>
                <w:szCs w:val="36"/>
              </w:rPr>
            </w:pP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08621F" w:rsidRDefault="0008621F" w:rsidP="002010AC">
            <w:pPr>
              <w:widowControl/>
              <w:snapToGrid w:val="0"/>
              <w:jc w:val="center"/>
              <w:rPr>
                <w:rFonts w:ascii="標楷體" w:eastAsia="標楷體" w:hAnsi="標楷體" w:cs="標楷體"/>
                <w:bCs/>
                <w:color w:val="000000"/>
                <w:kern w:val="24"/>
                <w:sz w:val="28"/>
                <w:szCs w:val="64"/>
              </w:rPr>
            </w:pPr>
            <w:r>
              <w:rPr>
                <w:rFonts w:ascii="標楷體" w:eastAsia="標楷體" w:hAnsi="標楷體" w:cs="標楷體" w:hint="eastAsia"/>
                <w:bCs/>
                <w:color w:val="000000"/>
                <w:kern w:val="24"/>
                <w:sz w:val="28"/>
                <w:szCs w:val="64"/>
              </w:rPr>
              <w:t>慈善團體</w:t>
            </w:r>
          </w:p>
          <w:p w:rsidR="0008621F" w:rsidRDefault="0008621F" w:rsidP="002010AC">
            <w:pPr>
              <w:widowControl/>
              <w:snapToGrid w:val="0"/>
              <w:jc w:val="center"/>
              <w:rPr>
                <w:rFonts w:ascii="標楷體" w:eastAsia="標楷體" w:hAnsi="標楷體" w:cs="標楷體"/>
                <w:bCs/>
                <w:color w:val="000000"/>
                <w:kern w:val="24"/>
                <w:sz w:val="28"/>
                <w:szCs w:val="64"/>
              </w:rPr>
            </w:pPr>
            <w:r>
              <w:rPr>
                <w:rFonts w:ascii="標楷體" w:eastAsia="標楷體" w:hAnsi="標楷體" w:cs="標楷體" w:hint="eastAsia"/>
                <w:bCs/>
                <w:color w:val="000000"/>
                <w:kern w:val="24"/>
                <w:sz w:val="28"/>
                <w:szCs w:val="64"/>
              </w:rPr>
              <w:t>愛心小天使</w:t>
            </w:r>
          </w:p>
        </w:tc>
        <w:tc>
          <w:tcPr>
            <w:tcW w:w="0" w:type="auto"/>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08621F" w:rsidRDefault="0008621F" w:rsidP="002010AC">
            <w:pPr>
              <w:widowControl/>
              <w:snapToGrid w:val="0"/>
              <w:jc w:val="center"/>
              <w:rPr>
                <w:rFonts w:ascii="Arial" w:hAnsi="Arial" w:cs="Arial"/>
                <w:kern w:val="0"/>
                <w:sz w:val="28"/>
                <w:szCs w:val="36"/>
              </w:rPr>
            </w:pPr>
            <w:r>
              <w:rPr>
                <w:rFonts w:ascii="標楷體" w:eastAsia="標楷體" w:hAnsi="標楷體" w:cs="標楷體" w:hint="eastAsia"/>
                <w:bCs/>
                <w:color w:val="000000"/>
                <w:kern w:val="24"/>
                <w:sz w:val="28"/>
                <w:szCs w:val="80"/>
              </w:rPr>
              <w:t>前三排：貴賓席</w:t>
            </w:r>
          </w:p>
        </w:tc>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08621F" w:rsidRDefault="0008621F" w:rsidP="00932D87">
            <w:pPr>
              <w:jc w:val="center"/>
              <w:rPr>
                <w:rFonts w:ascii="Arial" w:hAnsi="Arial" w:cs="Arial"/>
                <w:kern w:val="0"/>
                <w:sz w:val="28"/>
                <w:szCs w:val="36"/>
              </w:rPr>
            </w:pPr>
            <w:r>
              <w:rPr>
                <w:rFonts w:ascii="標楷體" w:eastAsia="標楷體" w:hAnsi="標楷體" w:cs="標楷體" w:hint="eastAsia"/>
                <w:bCs/>
                <w:color w:val="000000"/>
                <w:kern w:val="24"/>
                <w:sz w:val="28"/>
                <w:szCs w:val="64"/>
              </w:rPr>
              <w:t>J3</w:t>
            </w:r>
            <w:r>
              <w:rPr>
                <w:rFonts w:ascii="標楷體" w:eastAsia="標楷體" w:hAnsi="標楷體" w:cs="標楷體"/>
                <w:bCs/>
                <w:color w:val="000000"/>
                <w:kern w:val="24"/>
                <w:sz w:val="28"/>
                <w:szCs w:val="64"/>
              </w:rPr>
              <w:t>C</w:t>
            </w:r>
            <w:r>
              <w:rPr>
                <w:rFonts w:ascii="標楷體" w:eastAsia="標楷體" w:hAnsi="標楷體" w:cs="標楷體" w:hint="eastAsia"/>
                <w:bCs/>
                <w:color w:val="000000"/>
                <w:kern w:val="24"/>
                <w:sz w:val="28"/>
                <w:szCs w:val="64"/>
              </w:rPr>
              <w:t xml:space="preserve">、D </w:t>
            </w:r>
          </w:p>
        </w:tc>
      </w:tr>
      <w:tr w:rsidR="0008621F" w:rsidTr="001B500B">
        <w:trPr>
          <w:trHeight w:val="4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621F" w:rsidRDefault="0008621F">
            <w:pPr>
              <w:widowControl/>
              <w:rPr>
                <w:rFonts w:ascii="Arial" w:hAnsi="Arial" w:cs="Arial"/>
                <w:kern w:val="0"/>
                <w:sz w:val="28"/>
                <w:szCs w:val="36"/>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08621F" w:rsidRDefault="0008621F" w:rsidP="002010AC">
            <w:pPr>
              <w:widowControl/>
              <w:snapToGrid w:val="0"/>
              <w:rPr>
                <w:rFonts w:ascii="標楷體" w:eastAsia="標楷體" w:hAnsi="標楷體" w:cs="標楷體"/>
                <w:bCs/>
                <w:color w:val="000000"/>
                <w:kern w:val="24"/>
                <w:sz w:val="28"/>
                <w:szCs w:val="64"/>
              </w:rPr>
            </w:pPr>
          </w:p>
        </w:tc>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08621F" w:rsidRDefault="0008621F" w:rsidP="002010AC">
            <w:pPr>
              <w:widowControl/>
              <w:snapToGrid w:val="0"/>
              <w:jc w:val="center"/>
              <w:rPr>
                <w:rFonts w:ascii="標楷體" w:eastAsia="標楷體" w:hAnsi="標楷體" w:cs="標楷體"/>
                <w:bCs/>
                <w:color w:val="000000"/>
                <w:kern w:val="24"/>
                <w:sz w:val="28"/>
                <w:szCs w:val="64"/>
              </w:rPr>
            </w:pPr>
            <w:r>
              <w:rPr>
                <w:rFonts w:ascii="標楷體" w:eastAsia="標楷體" w:hAnsi="標楷體" w:cs="標楷體" w:hint="eastAsia"/>
                <w:bCs/>
                <w:color w:val="000000"/>
                <w:kern w:val="24"/>
                <w:sz w:val="28"/>
                <w:szCs w:val="64"/>
              </w:rPr>
              <w:t>家長會</w:t>
            </w:r>
          </w:p>
          <w:p w:rsidR="0008621F" w:rsidRDefault="0008621F" w:rsidP="002010AC">
            <w:pPr>
              <w:widowControl/>
              <w:snapToGrid w:val="0"/>
              <w:jc w:val="center"/>
              <w:rPr>
                <w:rFonts w:ascii="標楷體" w:eastAsia="標楷體" w:hAnsi="標楷體" w:cs="標楷體"/>
                <w:bCs/>
                <w:color w:val="000000"/>
                <w:kern w:val="24"/>
                <w:sz w:val="28"/>
                <w:szCs w:val="64"/>
              </w:rPr>
            </w:pPr>
            <w:r>
              <w:rPr>
                <w:rFonts w:ascii="標楷體" w:eastAsia="標楷體" w:hAnsi="標楷體" w:cs="標楷體" w:hint="eastAsia"/>
                <w:bCs/>
                <w:color w:val="000000"/>
                <w:kern w:val="24"/>
                <w:sz w:val="28"/>
                <w:szCs w:val="64"/>
              </w:rPr>
              <w:t>聖心小學</w:t>
            </w:r>
          </w:p>
          <w:p w:rsidR="0008621F" w:rsidRDefault="0008621F" w:rsidP="002010AC">
            <w:pPr>
              <w:widowControl/>
              <w:snapToGrid w:val="0"/>
              <w:jc w:val="center"/>
              <w:rPr>
                <w:rFonts w:ascii="標楷體" w:eastAsia="標楷體" w:hAnsi="標楷體" w:cs="標楷體"/>
                <w:bCs/>
                <w:color w:val="000000"/>
                <w:kern w:val="24"/>
                <w:sz w:val="28"/>
                <w:szCs w:val="64"/>
              </w:rPr>
            </w:pPr>
            <w:r>
              <w:rPr>
                <w:rFonts w:ascii="標楷體" w:eastAsia="標楷體" w:hAnsi="標楷體" w:cs="標楷體" w:hint="eastAsia"/>
                <w:bCs/>
                <w:color w:val="000000"/>
                <w:kern w:val="24"/>
                <w:sz w:val="28"/>
                <w:szCs w:val="64"/>
              </w:rPr>
              <w:t>表演團體</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08621F" w:rsidRDefault="0008621F" w:rsidP="002010AC">
            <w:pPr>
              <w:widowControl/>
              <w:snapToGrid w:val="0"/>
              <w:jc w:val="center"/>
              <w:rPr>
                <w:rFonts w:ascii="標楷體" w:eastAsia="標楷體" w:hAnsi="標楷體" w:cs="標楷體"/>
                <w:bCs/>
                <w:color w:val="000000"/>
                <w:kern w:val="24"/>
                <w:sz w:val="28"/>
                <w:szCs w:val="64"/>
              </w:rPr>
            </w:pPr>
            <w:r>
              <w:rPr>
                <w:rFonts w:ascii="標楷體" w:eastAsia="標楷體" w:hAnsi="標楷體" w:cs="標楷體" w:hint="eastAsia"/>
                <w:bCs/>
                <w:color w:val="000000"/>
                <w:kern w:val="24"/>
                <w:sz w:val="28"/>
                <w:szCs w:val="64"/>
              </w:rPr>
              <w:t>各班代表</w:t>
            </w:r>
          </w:p>
          <w:p w:rsidR="0008621F" w:rsidRDefault="0008621F" w:rsidP="002010AC">
            <w:pPr>
              <w:widowControl/>
              <w:snapToGrid w:val="0"/>
              <w:jc w:val="center"/>
              <w:rPr>
                <w:rFonts w:ascii="標楷體" w:eastAsia="標楷體" w:hAnsi="標楷體" w:cs="標楷體"/>
                <w:bCs/>
                <w:color w:val="000000"/>
                <w:kern w:val="24"/>
                <w:sz w:val="28"/>
                <w:szCs w:val="64"/>
              </w:rPr>
            </w:pPr>
            <w:r>
              <w:rPr>
                <w:rFonts w:ascii="標楷體" w:eastAsia="標楷體" w:hAnsi="標楷體" w:cs="標楷體" w:hint="eastAsia"/>
                <w:bCs/>
                <w:color w:val="000000"/>
                <w:kern w:val="24"/>
                <w:sz w:val="28"/>
                <w:szCs w:val="64"/>
              </w:rPr>
              <w:t>來賓席</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621F" w:rsidRDefault="0008621F">
            <w:pPr>
              <w:widowControl/>
              <w:rPr>
                <w:rFonts w:ascii="Arial" w:hAnsi="Arial" w:cs="Arial"/>
                <w:kern w:val="0"/>
                <w:sz w:val="28"/>
                <w:szCs w:val="36"/>
              </w:rPr>
            </w:pPr>
          </w:p>
        </w:tc>
      </w:tr>
      <w:tr w:rsidR="0008621F" w:rsidTr="006246B7">
        <w:trPr>
          <w:trHeight w:val="36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621F" w:rsidRDefault="0008621F">
            <w:pPr>
              <w:widowControl/>
              <w:rPr>
                <w:rFonts w:ascii="Arial" w:hAnsi="Arial" w:cs="Arial"/>
                <w:kern w:val="0"/>
                <w:sz w:val="28"/>
                <w:szCs w:val="36"/>
              </w:rPr>
            </w:pP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hideMark/>
          </w:tcPr>
          <w:p w:rsidR="0008621F" w:rsidRDefault="0008621F" w:rsidP="002010AC">
            <w:pPr>
              <w:snapToGrid w:val="0"/>
              <w:jc w:val="center"/>
              <w:rPr>
                <w:rFonts w:ascii="標楷體" w:eastAsia="標楷體" w:hAnsi="標楷體" w:cs="標楷體"/>
                <w:bCs/>
                <w:color w:val="000000"/>
                <w:kern w:val="24"/>
                <w:sz w:val="28"/>
                <w:szCs w:val="64"/>
              </w:rPr>
            </w:pPr>
            <w:r>
              <w:rPr>
                <w:rFonts w:ascii="標楷體" w:eastAsia="標楷體" w:hAnsi="標楷體" w:cs="標楷體" w:hint="eastAsia"/>
                <w:bCs/>
                <w:color w:val="000000"/>
                <w:kern w:val="24"/>
                <w:sz w:val="28"/>
                <w:szCs w:val="64"/>
              </w:rPr>
              <w:t>家長、來賓請從</w:t>
            </w:r>
          </w:p>
          <w:p w:rsidR="0008621F" w:rsidRDefault="0008621F" w:rsidP="002010AC">
            <w:pPr>
              <w:snapToGrid w:val="0"/>
              <w:jc w:val="center"/>
              <w:rPr>
                <w:rFonts w:ascii="標楷體" w:eastAsia="標楷體" w:hAnsi="標楷體" w:cs="標楷體"/>
                <w:bCs/>
                <w:color w:val="000000"/>
                <w:kern w:val="24"/>
                <w:sz w:val="28"/>
                <w:szCs w:val="64"/>
              </w:rPr>
            </w:pPr>
            <w:r>
              <w:rPr>
                <w:rFonts w:ascii="標楷體" w:eastAsia="標楷體" w:hAnsi="標楷體" w:cs="標楷體" w:hint="eastAsia"/>
                <w:bCs/>
                <w:color w:val="000000"/>
                <w:kern w:val="24"/>
                <w:sz w:val="28"/>
                <w:szCs w:val="64"/>
              </w:rPr>
              <w:t>倒數第二排開始坐起</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621F" w:rsidRDefault="0008621F" w:rsidP="002010AC">
            <w:pPr>
              <w:widowControl/>
              <w:snapToGrid w:val="0"/>
              <w:rPr>
                <w:rFonts w:ascii="標楷體" w:eastAsia="標楷體" w:hAnsi="標楷體" w:cs="標楷體"/>
                <w:bCs/>
                <w:color w:val="000000"/>
                <w:kern w:val="24"/>
                <w:sz w:val="28"/>
                <w:szCs w:val="6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08621F" w:rsidRDefault="0008621F" w:rsidP="002010AC">
            <w:pPr>
              <w:widowControl/>
              <w:snapToGrid w:val="0"/>
              <w:rPr>
                <w:rFonts w:ascii="標楷體" w:eastAsia="標楷體" w:hAnsi="標楷體" w:cs="標楷體"/>
                <w:bCs/>
                <w:color w:val="000000"/>
                <w:kern w:val="24"/>
                <w:sz w:val="28"/>
                <w:szCs w:val="6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621F" w:rsidRDefault="0008621F">
            <w:pPr>
              <w:widowControl/>
              <w:rPr>
                <w:rFonts w:ascii="Arial" w:hAnsi="Arial" w:cs="Arial"/>
                <w:kern w:val="0"/>
                <w:sz w:val="28"/>
                <w:szCs w:val="36"/>
              </w:rPr>
            </w:pPr>
          </w:p>
        </w:tc>
      </w:tr>
      <w:tr w:rsidR="0008621F" w:rsidTr="00C2785B">
        <w:trPr>
          <w:trHeight w:val="36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621F" w:rsidRDefault="0008621F">
            <w:pPr>
              <w:widowControl/>
              <w:rPr>
                <w:rFonts w:ascii="Arial" w:hAnsi="Arial" w:cs="Arial"/>
                <w:kern w:val="0"/>
                <w:sz w:val="28"/>
                <w:szCs w:val="36"/>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08621F" w:rsidRDefault="0008621F" w:rsidP="002010AC">
            <w:pPr>
              <w:widowControl/>
              <w:snapToGrid w:val="0"/>
              <w:rPr>
                <w:rFonts w:ascii="標楷體" w:eastAsia="標楷體" w:hAnsi="標楷體" w:cs="標楷體"/>
                <w:bCs/>
                <w:color w:val="000000"/>
                <w:kern w:val="24"/>
                <w:sz w:val="28"/>
                <w:szCs w:val="6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621F" w:rsidRDefault="0008621F" w:rsidP="002010AC">
            <w:pPr>
              <w:widowControl/>
              <w:snapToGrid w:val="0"/>
              <w:rPr>
                <w:rFonts w:ascii="標楷體" w:eastAsia="標楷體" w:hAnsi="標楷體" w:cs="標楷體"/>
                <w:bCs/>
                <w:color w:val="000000"/>
                <w:kern w:val="24"/>
                <w:sz w:val="28"/>
                <w:szCs w:val="64"/>
              </w:rPr>
            </w:pP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08621F" w:rsidRDefault="0008621F" w:rsidP="002010AC">
            <w:pPr>
              <w:snapToGrid w:val="0"/>
              <w:jc w:val="center"/>
              <w:rPr>
                <w:rFonts w:ascii="標楷體" w:eastAsia="標楷體" w:hAnsi="標楷體" w:cs="標楷體"/>
                <w:bCs/>
                <w:color w:val="000000"/>
                <w:kern w:val="24"/>
                <w:sz w:val="28"/>
                <w:szCs w:val="64"/>
              </w:rPr>
            </w:pPr>
            <w:r>
              <w:rPr>
                <w:rFonts w:ascii="標楷體" w:eastAsia="標楷體" w:hAnsi="標楷體" w:cs="標楷體" w:hint="eastAsia"/>
                <w:bCs/>
                <w:color w:val="000000"/>
                <w:kern w:val="24"/>
                <w:sz w:val="28"/>
                <w:szCs w:val="64"/>
              </w:rPr>
              <w:t>家長、來賓請從</w:t>
            </w:r>
          </w:p>
          <w:p w:rsidR="0008621F" w:rsidRDefault="0008621F" w:rsidP="002010AC">
            <w:pPr>
              <w:snapToGrid w:val="0"/>
              <w:jc w:val="center"/>
              <w:rPr>
                <w:rFonts w:ascii="標楷體" w:eastAsia="標楷體" w:hAnsi="標楷體" w:cs="標楷體"/>
                <w:bCs/>
                <w:color w:val="000000"/>
                <w:kern w:val="24"/>
                <w:sz w:val="28"/>
                <w:szCs w:val="64"/>
              </w:rPr>
            </w:pPr>
            <w:r>
              <w:rPr>
                <w:rFonts w:ascii="標楷體" w:eastAsia="標楷體" w:hAnsi="標楷體" w:cs="標楷體" w:hint="eastAsia"/>
                <w:bCs/>
                <w:color w:val="000000"/>
                <w:kern w:val="24"/>
                <w:sz w:val="28"/>
                <w:szCs w:val="64"/>
              </w:rPr>
              <w:t>倒數第二排開始坐起</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621F" w:rsidRDefault="0008621F">
            <w:pPr>
              <w:widowControl/>
              <w:rPr>
                <w:rFonts w:ascii="Arial" w:hAnsi="Arial" w:cs="Arial"/>
                <w:kern w:val="0"/>
                <w:sz w:val="28"/>
                <w:szCs w:val="36"/>
              </w:rPr>
            </w:pPr>
          </w:p>
        </w:tc>
      </w:tr>
    </w:tbl>
    <w:p w:rsidR="002010AC" w:rsidRDefault="002010AC" w:rsidP="002010AC">
      <w:pPr>
        <w:pStyle w:val="19"/>
        <w:ind w:leftChars="0" w:left="0"/>
        <w:jc w:val="both"/>
        <w:rPr>
          <w:rFonts w:ascii="標楷體" w:hAnsi="標楷體"/>
        </w:rPr>
      </w:pPr>
      <w:r>
        <w:rPr>
          <w:rFonts w:ascii="標楷體" w:hAnsi="標楷體" w:hint="eastAsia"/>
        </w:rPr>
        <w:t xml:space="preserve">       （</w:t>
      </w:r>
      <w:r w:rsidR="0008621F" w:rsidRPr="002010AC">
        <w:rPr>
          <w:rFonts w:ascii="標楷體" w:hAnsi="標楷體" w:hint="eastAsia"/>
        </w:rPr>
        <w:t>2</w:t>
      </w:r>
      <w:r>
        <w:rPr>
          <w:rFonts w:ascii="標楷體" w:hAnsi="標楷體" w:hint="eastAsia"/>
        </w:rPr>
        <w:t>）</w:t>
      </w:r>
      <w:r w:rsidR="0008621F" w:rsidRPr="002010AC">
        <w:rPr>
          <w:rFonts w:ascii="標楷體" w:hAnsi="標楷體" w:hint="eastAsia"/>
        </w:rPr>
        <w:t>11/7(週六)園遊會開幕典禮於9：00開始，請同學於8：40進入恩德堂。參加開</w:t>
      </w:r>
      <w:r>
        <w:rPr>
          <w:rFonts w:ascii="標楷體" w:hAnsi="標楷體" w:hint="eastAsia"/>
        </w:rPr>
        <w:t xml:space="preserve"> </w:t>
      </w:r>
    </w:p>
    <w:p w:rsidR="0008621F" w:rsidRPr="002010AC" w:rsidRDefault="002010AC" w:rsidP="002010AC">
      <w:pPr>
        <w:pStyle w:val="19"/>
        <w:jc w:val="both"/>
        <w:rPr>
          <w:rFonts w:ascii="標楷體" w:hAnsi="標楷體"/>
          <w:szCs w:val="28"/>
        </w:rPr>
      </w:pPr>
      <w:r>
        <w:rPr>
          <w:rFonts w:ascii="標楷體" w:hAnsi="標楷體" w:hint="eastAsia"/>
        </w:rPr>
        <w:t xml:space="preserve">    </w:t>
      </w:r>
      <w:r w:rsidR="0008621F" w:rsidRPr="002010AC">
        <w:rPr>
          <w:rFonts w:ascii="標楷體" w:hAnsi="標楷體" w:hint="eastAsia"/>
        </w:rPr>
        <w:t>幕的同學請穿著夏季制服裙（或褲子）、紥好馬尾並佩戴口罩。</w:t>
      </w:r>
    </w:p>
    <w:p w:rsidR="0008621F" w:rsidRPr="002010AC" w:rsidRDefault="002010AC" w:rsidP="002010AC">
      <w:pPr>
        <w:pStyle w:val="19"/>
        <w:ind w:leftChars="0" w:left="0"/>
        <w:jc w:val="both"/>
        <w:rPr>
          <w:rFonts w:ascii="標楷體" w:hAnsi="標楷體"/>
          <w:szCs w:val="28"/>
        </w:rPr>
      </w:pPr>
      <w:r>
        <w:rPr>
          <w:rFonts w:ascii="標楷體" w:hAnsi="標楷體" w:cs="標楷體" w:hint="eastAsia"/>
          <w:kern w:val="0"/>
          <w:szCs w:val="28"/>
        </w:rPr>
        <w:t xml:space="preserve">       </w:t>
      </w:r>
      <w:r w:rsidR="0008621F" w:rsidRPr="002010AC">
        <w:rPr>
          <w:rFonts w:ascii="標楷體" w:hAnsi="標楷體" w:cs="標楷體" w:hint="eastAsia"/>
          <w:kern w:val="0"/>
          <w:szCs w:val="28"/>
        </w:rPr>
        <w:t>（3）</w:t>
      </w:r>
      <w:r w:rsidR="0008621F" w:rsidRPr="002010AC">
        <w:rPr>
          <w:rFonts w:ascii="標楷體" w:hAnsi="標楷體" w:hint="eastAsia"/>
          <w:szCs w:val="28"/>
        </w:rPr>
        <w:t>高三負責點券組公務同學及國三仁愛班環保小尖兵，應穿著冬季制服長褲。</w:t>
      </w:r>
    </w:p>
    <w:p w:rsidR="0008621F" w:rsidRPr="002010AC" w:rsidRDefault="002010AC" w:rsidP="002010AC">
      <w:pPr>
        <w:pStyle w:val="19"/>
        <w:ind w:leftChars="0" w:left="0"/>
        <w:jc w:val="both"/>
        <w:rPr>
          <w:rFonts w:ascii="標楷體" w:hAnsi="標楷體"/>
          <w:szCs w:val="28"/>
        </w:rPr>
      </w:pPr>
      <w:r>
        <w:rPr>
          <w:rFonts w:ascii="標楷體" w:hAnsi="標楷體" w:cs="標楷體" w:hint="eastAsia"/>
          <w:kern w:val="0"/>
          <w:szCs w:val="28"/>
        </w:rPr>
        <w:t xml:space="preserve">       </w:t>
      </w:r>
      <w:r w:rsidR="0008621F" w:rsidRPr="002010AC">
        <w:rPr>
          <w:rFonts w:ascii="標楷體" w:hAnsi="標楷體" w:cs="標楷體" w:hint="eastAsia"/>
          <w:kern w:val="0"/>
          <w:szCs w:val="28"/>
        </w:rPr>
        <w:t>（4）</w:t>
      </w:r>
      <w:r w:rsidR="0008621F" w:rsidRPr="002010AC">
        <w:rPr>
          <w:rFonts w:ascii="標楷體" w:hAnsi="標楷體" w:hint="eastAsia"/>
          <w:szCs w:val="28"/>
        </w:rPr>
        <w:t>活動當日，各班請自行統一著整齊制服。</w:t>
      </w:r>
      <w:r w:rsidR="0008621F" w:rsidRPr="002010AC">
        <w:rPr>
          <w:rFonts w:ascii="標楷體" w:hAnsi="標楷體" w:cs="標楷體" w:hint="eastAsia"/>
          <w:kern w:val="0"/>
          <w:szCs w:val="28"/>
        </w:rPr>
        <w:t>唯上、放學仍依照標準學校制服規定。</w:t>
      </w:r>
    </w:p>
    <w:p w:rsidR="002010AC" w:rsidRDefault="002010AC" w:rsidP="002010AC">
      <w:pPr>
        <w:pStyle w:val="19"/>
        <w:ind w:leftChars="0" w:left="0"/>
        <w:jc w:val="both"/>
        <w:rPr>
          <w:rFonts w:ascii="標楷體" w:hAnsi="標楷體"/>
          <w:szCs w:val="28"/>
        </w:rPr>
      </w:pPr>
      <w:r>
        <w:rPr>
          <w:rFonts w:ascii="標楷體" w:hAnsi="標楷體" w:cs="標楷體" w:hint="eastAsia"/>
          <w:kern w:val="0"/>
          <w:szCs w:val="28"/>
        </w:rPr>
        <w:t xml:space="preserve">       </w:t>
      </w:r>
      <w:r w:rsidR="0008621F" w:rsidRPr="002010AC">
        <w:rPr>
          <w:rFonts w:ascii="標楷體" w:hAnsi="標楷體" w:cs="標楷體" w:hint="eastAsia"/>
          <w:kern w:val="0"/>
          <w:szCs w:val="28"/>
        </w:rPr>
        <w:t>（5）</w:t>
      </w:r>
      <w:r w:rsidR="0008621F" w:rsidRPr="002010AC">
        <w:rPr>
          <w:rFonts w:ascii="標楷體" w:hAnsi="標楷體" w:hint="eastAsia"/>
          <w:szCs w:val="28"/>
        </w:rPr>
        <w:t>當天有許多來賓家長蒞臨，請同學依規定穿著服儀並保持整齊，不可化妝到校，</w:t>
      </w:r>
    </w:p>
    <w:p w:rsidR="0008621F" w:rsidRPr="002010AC" w:rsidRDefault="002010AC" w:rsidP="002010AC">
      <w:pPr>
        <w:pStyle w:val="19"/>
        <w:jc w:val="both"/>
        <w:rPr>
          <w:rFonts w:ascii="標楷體" w:hAnsi="標楷體"/>
          <w:szCs w:val="28"/>
        </w:rPr>
      </w:pPr>
      <w:r>
        <w:rPr>
          <w:rFonts w:ascii="標楷體" w:hAnsi="標楷體" w:hint="eastAsia"/>
          <w:szCs w:val="28"/>
        </w:rPr>
        <w:t xml:space="preserve">    </w:t>
      </w:r>
      <w:r w:rsidR="0008621F" w:rsidRPr="002010AC">
        <w:rPr>
          <w:rFonts w:ascii="標楷體" w:hAnsi="標楷體" w:hint="eastAsia"/>
          <w:szCs w:val="28"/>
        </w:rPr>
        <w:t>違者依校規處理。</w:t>
      </w:r>
    </w:p>
    <w:p w:rsidR="0008621F" w:rsidRDefault="0008621F" w:rsidP="002010AC">
      <w:pPr>
        <w:pStyle w:val="18"/>
      </w:pPr>
      <w:r>
        <w:rPr>
          <w:rFonts w:hint="eastAsia"/>
        </w:rPr>
        <w:t>2.高三公務學生講習：</w:t>
      </w:r>
    </w:p>
    <w:p w:rsidR="0008621F" w:rsidRDefault="0008621F" w:rsidP="002010AC">
      <w:pPr>
        <w:pStyle w:val="19"/>
      </w:pPr>
      <w:r>
        <w:rPr>
          <w:rFonts w:hint="eastAsia"/>
        </w:rPr>
        <w:t>訂於</w:t>
      </w:r>
      <w:r>
        <w:rPr>
          <w:rFonts w:hint="eastAsia"/>
        </w:rPr>
        <w:t>11/6(</w:t>
      </w:r>
      <w:r>
        <w:rPr>
          <w:rFonts w:hint="eastAsia"/>
        </w:rPr>
        <w:t>週五</w:t>
      </w:r>
      <w:r>
        <w:rPr>
          <w:rFonts w:hint="eastAsia"/>
        </w:rPr>
        <w:t>)</w:t>
      </w:r>
      <w:r>
        <w:rPr>
          <w:rFonts w:hint="eastAsia"/>
        </w:rPr>
        <w:t>第八節在恩德堂舉行，請紥好馬尾、佩戴口罩、攜帶紙筆，於</w:t>
      </w:r>
      <w:r>
        <w:rPr>
          <w:rFonts w:hint="eastAsia"/>
        </w:rPr>
        <w:t>16</w:t>
      </w:r>
      <w:r>
        <w:rPr>
          <w:rFonts w:hint="eastAsia"/>
        </w:rPr>
        <w:t>：</w:t>
      </w:r>
      <w:r>
        <w:rPr>
          <w:rFonts w:hint="eastAsia"/>
        </w:rPr>
        <w:t>00</w:t>
      </w:r>
      <w:r>
        <w:rPr>
          <w:rFonts w:hint="eastAsia"/>
        </w:rPr>
        <w:t>準時至恩德堂集合完畢。</w:t>
      </w:r>
    </w:p>
    <w:p w:rsidR="0008621F" w:rsidRDefault="0008621F" w:rsidP="002010AC">
      <w:pPr>
        <w:pStyle w:val="18"/>
      </w:pPr>
      <w:r>
        <w:rPr>
          <w:rFonts w:hint="eastAsia"/>
        </w:rPr>
        <w:t>3.場地佈置：</w:t>
      </w:r>
    </w:p>
    <w:p w:rsidR="002010AC" w:rsidRDefault="0008621F" w:rsidP="002010AC">
      <w:pPr>
        <w:pStyle w:val="19"/>
        <w:jc w:val="both"/>
        <w:rPr>
          <w:rFonts w:ascii="標楷體" w:hAnsi="標楷體"/>
        </w:rPr>
      </w:pPr>
      <w:r w:rsidRPr="002010AC">
        <w:rPr>
          <w:rFonts w:ascii="標楷體" w:hAnsi="標楷體" w:hint="eastAsia"/>
          <w:szCs w:val="28"/>
        </w:rPr>
        <w:t>(1)依學務處所公告之場地位置圖來進行佈置，</w:t>
      </w:r>
      <w:r w:rsidRPr="002010AC">
        <w:rPr>
          <w:rFonts w:ascii="標楷體" w:hAnsi="標楷體" w:hint="eastAsia"/>
        </w:rPr>
        <w:t>11/6(週五)第八節請各班完成場地佈置</w:t>
      </w:r>
    </w:p>
    <w:p w:rsidR="0008621F" w:rsidRPr="002010AC" w:rsidRDefault="002010AC" w:rsidP="002010AC">
      <w:pPr>
        <w:pStyle w:val="19"/>
        <w:jc w:val="both"/>
        <w:rPr>
          <w:rFonts w:ascii="標楷體" w:hAnsi="標楷體"/>
        </w:rPr>
      </w:pPr>
      <w:r>
        <w:rPr>
          <w:rFonts w:ascii="標楷體" w:hAnsi="標楷體" w:hint="eastAsia"/>
        </w:rPr>
        <w:t xml:space="preserve">   </w:t>
      </w:r>
      <w:r w:rsidR="0008621F" w:rsidRPr="002010AC">
        <w:rPr>
          <w:rFonts w:ascii="標楷體" w:hAnsi="標楷體" w:hint="eastAsia"/>
        </w:rPr>
        <w:t>(包含攤位海報、各項租用物品清點放置)。</w:t>
      </w:r>
    </w:p>
    <w:p w:rsidR="0008621F" w:rsidRPr="002010AC" w:rsidRDefault="0008621F" w:rsidP="002010AC">
      <w:pPr>
        <w:pStyle w:val="19"/>
        <w:jc w:val="both"/>
        <w:rPr>
          <w:rFonts w:ascii="標楷體" w:hAnsi="標楷體" w:cs="標楷體"/>
          <w:kern w:val="0"/>
          <w:szCs w:val="28"/>
        </w:rPr>
      </w:pPr>
      <w:r w:rsidRPr="002010AC">
        <w:rPr>
          <w:rFonts w:ascii="標楷體" w:hAnsi="標楷體" w:hint="eastAsia"/>
          <w:szCs w:val="28"/>
        </w:rPr>
        <w:t>(2)</w:t>
      </w:r>
      <w:r w:rsidRPr="002010AC">
        <w:rPr>
          <w:rFonts w:ascii="標楷體" w:hAnsi="標楷體" w:cs="標楷體" w:hint="eastAsia"/>
          <w:kern w:val="0"/>
          <w:szCs w:val="28"/>
        </w:rPr>
        <w:t xml:space="preserve">班級攤位宣傳海報請於11/4(週三)前送至學務處蓋章，否則不能張貼。 </w:t>
      </w:r>
    </w:p>
    <w:p w:rsidR="002010AC" w:rsidRDefault="0008621F" w:rsidP="002010AC">
      <w:pPr>
        <w:pStyle w:val="19"/>
        <w:jc w:val="both"/>
        <w:rPr>
          <w:rFonts w:ascii="標楷體" w:hAnsi="標楷體"/>
        </w:rPr>
      </w:pPr>
      <w:r w:rsidRPr="002010AC">
        <w:rPr>
          <w:rFonts w:ascii="標楷體" w:hAnsi="標楷體" w:hint="eastAsia"/>
          <w:szCs w:val="28"/>
        </w:rPr>
        <w:t>(3)</w:t>
      </w:r>
      <w:r w:rsidRPr="002010AC">
        <w:rPr>
          <w:rFonts w:ascii="標楷體" w:hAnsi="標楷體" w:hint="eastAsia"/>
        </w:rPr>
        <w:t>各班應告知廠商或家長，當日上午8：00前送貨完畢並將車輛駛離校園，以免影響</w:t>
      </w:r>
    </w:p>
    <w:p w:rsidR="0008621F" w:rsidRPr="002010AC" w:rsidRDefault="002010AC" w:rsidP="002010AC">
      <w:pPr>
        <w:pStyle w:val="19"/>
        <w:jc w:val="both"/>
        <w:rPr>
          <w:rFonts w:ascii="標楷體" w:hAnsi="標楷體"/>
        </w:rPr>
      </w:pPr>
      <w:r>
        <w:rPr>
          <w:rFonts w:ascii="標楷體" w:hAnsi="標楷體" w:hint="eastAsia"/>
        </w:rPr>
        <w:t xml:space="preserve">   </w:t>
      </w:r>
      <w:r w:rsidR="0008621F" w:rsidRPr="002010AC">
        <w:rPr>
          <w:rFonts w:ascii="標楷體" w:hAnsi="標楷體" w:hint="eastAsia"/>
        </w:rPr>
        <w:t>攤位準備工作及發生危險。</w:t>
      </w:r>
    </w:p>
    <w:p w:rsidR="0008621F" w:rsidRPr="002010AC" w:rsidRDefault="0008621F" w:rsidP="00355D6C">
      <w:pPr>
        <w:pStyle w:val="19"/>
        <w:spacing w:line="235" w:lineRule="auto"/>
        <w:jc w:val="both"/>
        <w:rPr>
          <w:rFonts w:ascii="標楷體" w:hAnsi="標楷體"/>
        </w:rPr>
      </w:pPr>
      <w:r w:rsidRPr="002010AC">
        <w:rPr>
          <w:rFonts w:ascii="標楷體" w:hAnsi="標楷體" w:hint="eastAsia"/>
        </w:rPr>
        <w:t>(4)雨天備案，各班規劃位置如下：</w:t>
      </w:r>
    </w:p>
    <w:p w:rsidR="0008621F" w:rsidRPr="002010AC" w:rsidRDefault="002010AC" w:rsidP="00355D6C">
      <w:pPr>
        <w:pStyle w:val="19"/>
        <w:spacing w:line="235" w:lineRule="auto"/>
        <w:jc w:val="both"/>
        <w:rPr>
          <w:rFonts w:ascii="標楷體" w:hAnsi="標楷體"/>
        </w:rPr>
      </w:pPr>
      <w:r>
        <w:rPr>
          <w:rFonts w:ascii="標楷體" w:hAnsi="標楷體" w:hint="eastAsia"/>
        </w:rPr>
        <w:t xml:space="preserve">   </w:t>
      </w:r>
      <w:r w:rsidR="0008621F" w:rsidRPr="002010AC">
        <w:rPr>
          <w:rFonts w:ascii="標楷體" w:hAnsi="標楷體" w:hint="eastAsia"/>
        </w:rPr>
        <w:t>A高二滷味組→小禮堂（靠小學端）。</w:t>
      </w:r>
    </w:p>
    <w:p w:rsidR="0008621F" w:rsidRPr="002010AC" w:rsidRDefault="002010AC" w:rsidP="00355D6C">
      <w:pPr>
        <w:pStyle w:val="19"/>
        <w:spacing w:line="235" w:lineRule="auto"/>
        <w:jc w:val="both"/>
        <w:rPr>
          <w:rFonts w:ascii="標楷體" w:hAnsi="標楷體"/>
        </w:rPr>
      </w:pPr>
      <w:r>
        <w:rPr>
          <w:rFonts w:ascii="標楷體" w:hAnsi="標楷體" w:hint="eastAsia"/>
        </w:rPr>
        <w:t xml:space="preserve">   </w:t>
      </w:r>
      <w:r w:rsidR="0008621F" w:rsidRPr="002010AC">
        <w:rPr>
          <w:rFonts w:ascii="標楷體" w:hAnsi="標楷體" w:hint="eastAsia"/>
        </w:rPr>
        <w:t>B高二跳蚤市場→小禮堂（靠101教室端）。</w:t>
      </w:r>
    </w:p>
    <w:p w:rsidR="0008621F" w:rsidRPr="002010AC" w:rsidRDefault="002010AC" w:rsidP="00355D6C">
      <w:pPr>
        <w:pStyle w:val="19"/>
        <w:spacing w:line="235" w:lineRule="auto"/>
        <w:jc w:val="both"/>
        <w:rPr>
          <w:rFonts w:ascii="標楷體" w:hAnsi="標楷體"/>
        </w:rPr>
      </w:pPr>
      <w:r>
        <w:rPr>
          <w:rFonts w:ascii="標楷體" w:hAnsi="標楷體" w:hint="eastAsia"/>
        </w:rPr>
        <w:t xml:space="preserve">   </w:t>
      </w:r>
      <w:r w:rsidR="0008621F" w:rsidRPr="002010AC">
        <w:rPr>
          <w:rFonts w:ascii="標楷體" w:hAnsi="標楷體" w:hint="eastAsia"/>
        </w:rPr>
        <w:t>C高一仁、國三忠、孝、和、國二忠、孝、國一愛、和班→學生餐廳。</w:t>
      </w:r>
    </w:p>
    <w:p w:rsidR="002010AC" w:rsidRDefault="0008621F" w:rsidP="00355D6C">
      <w:pPr>
        <w:pStyle w:val="19"/>
        <w:spacing w:line="235" w:lineRule="auto"/>
        <w:jc w:val="both"/>
        <w:rPr>
          <w:rFonts w:ascii="標楷體" w:hAnsi="標楷體"/>
        </w:rPr>
      </w:pPr>
      <w:r w:rsidRPr="002010AC">
        <w:rPr>
          <w:rFonts w:ascii="標楷體" w:hAnsi="標楷體" w:hint="eastAsia"/>
        </w:rPr>
        <w:t xml:space="preserve">   </w:t>
      </w:r>
      <w:r w:rsidR="002010AC">
        <w:rPr>
          <w:rFonts w:ascii="標楷體" w:hAnsi="標楷體" w:hint="eastAsia"/>
        </w:rPr>
        <w:t xml:space="preserve">  </w:t>
      </w:r>
      <w:r w:rsidRPr="002010AC">
        <w:rPr>
          <w:rFonts w:ascii="標楷體" w:hAnsi="標楷體" w:hint="eastAsia"/>
        </w:rPr>
        <w:t>(註：1至2號門依序為高一仁、國二忠、孝；3至4號門依序為國三忠、孝、和、</w:t>
      </w:r>
      <w:r w:rsidR="002010AC">
        <w:rPr>
          <w:rFonts w:ascii="標楷體" w:hAnsi="標楷體" w:hint="eastAsia"/>
        </w:rPr>
        <w:t xml:space="preserve">  </w:t>
      </w:r>
    </w:p>
    <w:p w:rsidR="0008621F" w:rsidRPr="002010AC" w:rsidRDefault="002010AC" w:rsidP="00355D6C">
      <w:pPr>
        <w:pStyle w:val="19"/>
        <w:spacing w:line="235" w:lineRule="auto"/>
        <w:jc w:val="both"/>
        <w:rPr>
          <w:rFonts w:ascii="標楷體" w:hAnsi="標楷體"/>
        </w:rPr>
      </w:pPr>
      <w:r>
        <w:rPr>
          <w:rFonts w:ascii="標楷體" w:hAnsi="標楷體" w:hint="eastAsia"/>
        </w:rPr>
        <w:t xml:space="preserve">         </w:t>
      </w:r>
      <w:r w:rsidR="0008621F" w:rsidRPr="002010AC">
        <w:rPr>
          <w:rFonts w:ascii="標楷體" w:hAnsi="標楷體" w:hint="eastAsia"/>
        </w:rPr>
        <w:t>國一愛、和）</w:t>
      </w:r>
    </w:p>
    <w:p w:rsidR="0008621F" w:rsidRPr="002010AC" w:rsidRDefault="002010AC" w:rsidP="00355D6C">
      <w:pPr>
        <w:pStyle w:val="19"/>
        <w:spacing w:line="235" w:lineRule="auto"/>
        <w:jc w:val="both"/>
        <w:rPr>
          <w:rFonts w:ascii="標楷體" w:hAnsi="標楷體"/>
        </w:rPr>
      </w:pPr>
      <w:r>
        <w:rPr>
          <w:rFonts w:ascii="標楷體" w:hAnsi="標楷體" w:hint="eastAsia"/>
        </w:rPr>
        <w:t xml:space="preserve">   </w:t>
      </w:r>
      <w:r w:rsidR="0008621F" w:rsidRPr="002010AC">
        <w:rPr>
          <w:rFonts w:ascii="標楷體" w:hAnsi="標楷體" w:hint="eastAsia"/>
        </w:rPr>
        <w:t>D國二仁（靠行政大樓端）、國二愛（靠大學之道端）→帳篷。</w:t>
      </w:r>
    </w:p>
    <w:p w:rsidR="0008621F" w:rsidRPr="002010AC" w:rsidRDefault="002010AC" w:rsidP="00355D6C">
      <w:pPr>
        <w:pStyle w:val="19"/>
        <w:spacing w:line="235" w:lineRule="auto"/>
        <w:jc w:val="both"/>
        <w:rPr>
          <w:rFonts w:ascii="標楷體" w:hAnsi="標楷體"/>
        </w:rPr>
      </w:pPr>
      <w:r>
        <w:rPr>
          <w:rFonts w:ascii="標楷體" w:hAnsi="標楷體" w:hint="eastAsia"/>
        </w:rPr>
        <w:t xml:space="preserve">   </w:t>
      </w:r>
      <w:r w:rsidR="0008621F" w:rsidRPr="002010AC">
        <w:rPr>
          <w:rFonts w:ascii="標楷體" w:hAnsi="標楷體" w:hint="eastAsia"/>
        </w:rPr>
        <w:t>E國二和→聖母廳。</w:t>
      </w:r>
    </w:p>
    <w:p w:rsidR="0008621F" w:rsidRPr="002010AC" w:rsidRDefault="002010AC" w:rsidP="00355D6C">
      <w:pPr>
        <w:pStyle w:val="19"/>
        <w:spacing w:line="235" w:lineRule="auto"/>
        <w:jc w:val="both"/>
        <w:rPr>
          <w:rFonts w:ascii="標楷體" w:hAnsi="標楷體"/>
        </w:rPr>
      </w:pPr>
      <w:r>
        <w:rPr>
          <w:rFonts w:ascii="標楷體" w:hAnsi="標楷體" w:hint="eastAsia"/>
        </w:rPr>
        <w:t xml:space="preserve">   </w:t>
      </w:r>
      <w:r w:rsidR="0008621F" w:rsidRPr="002010AC">
        <w:rPr>
          <w:rFonts w:ascii="標楷體" w:hAnsi="標楷體" w:hint="eastAsia"/>
        </w:rPr>
        <w:t>F國一忠（靠一樓會議室端）、國一孝（靠圖書館端）→圖書館前穿廊。</w:t>
      </w:r>
    </w:p>
    <w:p w:rsidR="0008621F" w:rsidRPr="002010AC" w:rsidRDefault="002010AC" w:rsidP="00355D6C">
      <w:pPr>
        <w:pStyle w:val="19"/>
        <w:spacing w:line="235" w:lineRule="auto"/>
        <w:jc w:val="both"/>
        <w:rPr>
          <w:rFonts w:ascii="標楷體" w:hAnsi="標楷體"/>
        </w:rPr>
      </w:pPr>
      <w:r>
        <w:rPr>
          <w:rFonts w:ascii="標楷體" w:hAnsi="標楷體" w:hint="eastAsia"/>
        </w:rPr>
        <w:t xml:space="preserve">   </w:t>
      </w:r>
      <w:r w:rsidR="0008621F" w:rsidRPr="002010AC">
        <w:rPr>
          <w:rFonts w:ascii="標楷體" w:hAnsi="標楷體" w:hint="eastAsia"/>
        </w:rPr>
        <w:t>G國一仁→快樂坊。</w:t>
      </w:r>
    </w:p>
    <w:p w:rsidR="0008621F" w:rsidRPr="002010AC" w:rsidRDefault="002010AC" w:rsidP="00355D6C">
      <w:pPr>
        <w:pStyle w:val="19"/>
        <w:spacing w:line="235" w:lineRule="auto"/>
        <w:jc w:val="both"/>
        <w:rPr>
          <w:rFonts w:ascii="標楷體" w:hAnsi="標楷體"/>
        </w:rPr>
      </w:pPr>
      <w:r>
        <w:rPr>
          <w:rFonts w:ascii="標楷體" w:hAnsi="標楷體" w:hint="eastAsia"/>
        </w:rPr>
        <w:t xml:space="preserve">   </w:t>
      </w:r>
      <w:r w:rsidR="0008621F" w:rsidRPr="002010AC">
        <w:rPr>
          <w:rFonts w:ascii="標楷體" w:hAnsi="標楷體" w:hint="eastAsia"/>
        </w:rPr>
        <w:t>H高一忠（靠總務處端）、高一孝（靠圖書館端）→總務處前穿廊。</w:t>
      </w:r>
    </w:p>
    <w:p w:rsidR="0008621F" w:rsidRPr="002010AC" w:rsidRDefault="002010AC" w:rsidP="00355D6C">
      <w:pPr>
        <w:pStyle w:val="19"/>
        <w:spacing w:line="235" w:lineRule="auto"/>
        <w:jc w:val="both"/>
        <w:rPr>
          <w:rFonts w:ascii="標楷體" w:hAnsi="標楷體"/>
        </w:rPr>
      </w:pPr>
      <w:r>
        <w:rPr>
          <w:rFonts w:ascii="標楷體" w:hAnsi="標楷體" w:hint="eastAsia"/>
        </w:rPr>
        <w:t xml:space="preserve">   </w:t>
      </w:r>
      <w:r w:rsidR="0008621F" w:rsidRPr="002010AC">
        <w:rPr>
          <w:rFonts w:ascii="標楷體" w:hAnsi="標楷體" w:hint="eastAsia"/>
        </w:rPr>
        <w:t>I家長會(彩券抽獎)→聖堂、大團輔室。</w:t>
      </w:r>
    </w:p>
    <w:p w:rsidR="0008621F" w:rsidRPr="002010AC" w:rsidRDefault="002010AC" w:rsidP="00355D6C">
      <w:pPr>
        <w:pStyle w:val="19"/>
        <w:spacing w:line="235" w:lineRule="auto"/>
        <w:jc w:val="both"/>
        <w:rPr>
          <w:rFonts w:ascii="標楷體" w:hAnsi="標楷體"/>
        </w:rPr>
      </w:pPr>
      <w:r>
        <w:rPr>
          <w:rFonts w:ascii="標楷體" w:hAnsi="標楷體" w:hint="eastAsia"/>
        </w:rPr>
        <w:t xml:space="preserve">   </w:t>
      </w:r>
      <w:r w:rsidR="0008621F" w:rsidRPr="002010AC">
        <w:rPr>
          <w:rFonts w:ascii="標楷體" w:hAnsi="標楷體" w:hint="eastAsia"/>
        </w:rPr>
        <w:t>J家長會(油飯)→帳篷。</w:t>
      </w:r>
    </w:p>
    <w:p w:rsidR="0008621F" w:rsidRPr="002010AC" w:rsidRDefault="002010AC" w:rsidP="00355D6C">
      <w:pPr>
        <w:pStyle w:val="19"/>
        <w:spacing w:line="235" w:lineRule="auto"/>
        <w:jc w:val="both"/>
        <w:rPr>
          <w:rFonts w:ascii="標楷體" w:hAnsi="標楷體"/>
        </w:rPr>
      </w:pPr>
      <w:r>
        <w:rPr>
          <w:rFonts w:ascii="標楷體" w:hAnsi="標楷體" w:hint="eastAsia"/>
        </w:rPr>
        <w:t xml:space="preserve">   </w:t>
      </w:r>
      <w:r w:rsidR="0008621F" w:rsidRPr="002010AC">
        <w:rPr>
          <w:rFonts w:ascii="標楷體" w:hAnsi="標楷體" w:hint="eastAsia"/>
        </w:rPr>
        <w:t>K靈修中心、聖心堂→帳篷(原地)。</w:t>
      </w:r>
    </w:p>
    <w:p w:rsidR="0008621F" w:rsidRPr="002010AC" w:rsidRDefault="002010AC" w:rsidP="00355D6C">
      <w:pPr>
        <w:pStyle w:val="18"/>
        <w:spacing w:line="235" w:lineRule="auto"/>
      </w:pPr>
      <w:r>
        <w:rPr>
          <w:rFonts w:hint="eastAsia"/>
        </w:rPr>
        <w:t xml:space="preserve">  </w:t>
      </w:r>
      <w:r w:rsidR="006246B7">
        <w:rPr>
          <w:rFonts w:hint="eastAsia"/>
        </w:rPr>
        <w:t xml:space="preserve">  </w:t>
      </w:r>
      <w:r>
        <w:rPr>
          <w:rFonts w:hint="eastAsia"/>
        </w:rPr>
        <w:t xml:space="preserve"> </w:t>
      </w:r>
      <w:r w:rsidR="0008621F" w:rsidRPr="002010AC">
        <w:rPr>
          <w:rFonts w:hint="eastAsia"/>
        </w:rPr>
        <w:t>L校友會、聖心教育發展基金會→教師餐廳。</w:t>
      </w:r>
    </w:p>
    <w:p w:rsidR="0008621F" w:rsidRPr="002E1C09" w:rsidRDefault="0008621F" w:rsidP="00D9341A">
      <w:pPr>
        <w:pStyle w:val="18"/>
        <w:rPr>
          <w:rFonts w:cs="標楷體"/>
          <w:kern w:val="0"/>
          <w:szCs w:val="28"/>
        </w:rPr>
      </w:pPr>
      <w:r w:rsidRPr="002E1C09">
        <w:rPr>
          <w:rFonts w:cs="標楷體" w:hint="eastAsia"/>
          <w:kern w:val="0"/>
          <w:szCs w:val="28"/>
        </w:rPr>
        <w:t>4.喜從天降：</w:t>
      </w:r>
    </w:p>
    <w:p w:rsidR="0008621F" w:rsidRPr="002E1C09" w:rsidRDefault="0008621F" w:rsidP="00D9341A">
      <w:pPr>
        <w:pStyle w:val="19"/>
        <w:jc w:val="both"/>
      </w:pPr>
      <w:r w:rsidRPr="002E1C09">
        <w:rPr>
          <w:rFonts w:hint="eastAsia"/>
        </w:rPr>
        <w:t>提醒各位師長、高三同學及自治會幹部，請利用時間將禮物準備好，</w:t>
      </w:r>
      <w:r w:rsidRPr="002E1C09">
        <w:rPr>
          <w:rFonts w:hint="eastAsia"/>
        </w:rPr>
        <w:t>11/11-13(</w:t>
      </w:r>
      <w:r w:rsidRPr="002E1C09">
        <w:rPr>
          <w:rFonts w:hint="eastAsia"/>
        </w:rPr>
        <w:t>週三</w:t>
      </w:r>
      <w:r w:rsidRPr="002E1C09">
        <w:rPr>
          <w:rFonts w:hint="eastAsia"/>
        </w:rPr>
        <w:t>-</w:t>
      </w:r>
      <w:r w:rsidRPr="002E1C09">
        <w:rPr>
          <w:rFonts w:hint="eastAsia"/>
        </w:rPr>
        <w:t>五</w:t>
      </w:r>
      <w:r w:rsidRPr="002E1C09">
        <w:rPr>
          <w:rFonts w:hint="eastAsia"/>
        </w:rPr>
        <w:t>)</w:t>
      </w:r>
      <w:r w:rsidRPr="002E1C09">
        <w:rPr>
          <w:rFonts w:hint="eastAsia"/>
        </w:rPr>
        <w:t>將進行「禮品」及「特權」兌換。</w:t>
      </w:r>
      <w:r w:rsidRPr="002E1C09">
        <w:rPr>
          <w:rFonts w:hint="eastAsia"/>
        </w:rPr>
        <w:t xml:space="preserve"> </w:t>
      </w:r>
    </w:p>
    <w:p w:rsidR="0008621F" w:rsidRPr="000278F4" w:rsidRDefault="0008621F" w:rsidP="00D9341A">
      <w:pPr>
        <w:pStyle w:val="18"/>
        <w:rPr>
          <w:rFonts w:cs="標楷體"/>
          <w:kern w:val="0"/>
          <w:szCs w:val="28"/>
        </w:rPr>
      </w:pPr>
      <w:r w:rsidRPr="002E1C09">
        <w:rPr>
          <w:rFonts w:cs="標楷體" w:hint="eastAsia"/>
          <w:kern w:val="0"/>
          <w:szCs w:val="28"/>
        </w:rPr>
        <w:t>5.</w:t>
      </w:r>
      <w:r w:rsidRPr="000278F4">
        <w:rPr>
          <w:rFonts w:cs="標楷體" w:hint="eastAsia"/>
          <w:kern w:val="0"/>
          <w:szCs w:val="28"/>
        </w:rPr>
        <w:t xml:space="preserve">物品借用及領取： </w:t>
      </w:r>
    </w:p>
    <w:p w:rsidR="00D9341A" w:rsidRDefault="0008621F" w:rsidP="00D9341A">
      <w:pPr>
        <w:pStyle w:val="19"/>
        <w:jc w:val="both"/>
      </w:pPr>
      <w:r w:rsidRPr="000278F4">
        <w:rPr>
          <w:rFonts w:hint="eastAsia"/>
        </w:rPr>
        <w:t>（</w:t>
      </w:r>
      <w:r w:rsidRPr="000278F4">
        <w:rPr>
          <w:rFonts w:hint="eastAsia"/>
        </w:rPr>
        <w:t>1</w:t>
      </w:r>
      <w:r w:rsidRPr="000278F4">
        <w:rPr>
          <w:rFonts w:hint="eastAsia"/>
        </w:rPr>
        <w:t>）園遊會各班借用物品領取時間，從總務處借出</w:t>
      </w:r>
      <w:r w:rsidRPr="000278F4">
        <w:t>—</w:t>
      </w:r>
      <w:r w:rsidRPr="000278F4">
        <w:rPr>
          <w:rFonts w:hint="eastAsia"/>
        </w:rPr>
        <w:t>11/6</w:t>
      </w:r>
      <w:r w:rsidRPr="000278F4">
        <w:rPr>
          <w:rFonts w:hint="eastAsia"/>
        </w:rPr>
        <w:t>週五中午午休於</w:t>
      </w:r>
      <w:r>
        <w:rPr>
          <w:rFonts w:hint="eastAsia"/>
        </w:rPr>
        <w:t>圖書館</w:t>
      </w:r>
      <w:r w:rsidRPr="000278F4">
        <w:rPr>
          <w:rFonts w:hint="eastAsia"/>
        </w:rPr>
        <w:t>前</w:t>
      </w:r>
    </w:p>
    <w:p w:rsidR="00D9341A" w:rsidRDefault="00D9341A" w:rsidP="00D9341A">
      <w:pPr>
        <w:pStyle w:val="19"/>
        <w:jc w:val="both"/>
      </w:pPr>
      <w:r>
        <w:rPr>
          <w:rFonts w:hint="eastAsia"/>
        </w:rPr>
        <w:t xml:space="preserve">     </w:t>
      </w:r>
      <w:r w:rsidR="0008621F" w:rsidRPr="000278F4">
        <w:rPr>
          <w:rFonts w:hint="eastAsia"/>
        </w:rPr>
        <w:t>穿廊領取。從餐廳借出</w:t>
      </w:r>
      <w:r w:rsidR="0008621F" w:rsidRPr="000278F4">
        <w:t>—</w:t>
      </w:r>
      <w:r w:rsidR="0008621F" w:rsidRPr="000278F4">
        <w:rPr>
          <w:rFonts w:hint="eastAsia"/>
        </w:rPr>
        <w:t>11/7</w:t>
      </w:r>
      <w:r w:rsidR="0008621F" w:rsidRPr="000278F4">
        <w:rPr>
          <w:rFonts w:hint="eastAsia"/>
        </w:rPr>
        <w:t>週六早上</w:t>
      </w:r>
      <w:r w:rsidR="0008621F" w:rsidRPr="000278F4">
        <w:rPr>
          <w:rFonts w:hint="eastAsia"/>
        </w:rPr>
        <w:t>8</w:t>
      </w:r>
      <w:r w:rsidR="0008621F" w:rsidRPr="000278F4">
        <w:rPr>
          <w:rFonts w:hint="eastAsia"/>
        </w:rPr>
        <w:t>：</w:t>
      </w:r>
      <w:r w:rsidR="0008621F" w:rsidRPr="000278F4">
        <w:rPr>
          <w:rFonts w:hint="eastAsia"/>
        </w:rPr>
        <w:t>00</w:t>
      </w:r>
      <w:r w:rsidR="0008621F" w:rsidRPr="000278F4">
        <w:rPr>
          <w:rFonts w:hint="eastAsia"/>
        </w:rPr>
        <w:t>。班上領取物品與歸還同學同一</w:t>
      </w:r>
      <w:r>
        <w:rPr>
          <w:rFonts w:hint="eastAsia"/>
        </w:rPr>
        <w:t xml:space="preserve"> </w:t>
      </w:r>
    </w:p>
    <w:p w:rsidR="0008621F" w:rsidRPr="000278F4" w:rsidRDefault="00D9341A" w:rsidP="00D9341A">
      <w:pPr>
        <w:pStyle w:val="19"/>
        <w:jc w:val="both"/>
      </w:pPr>
      <w:r>
        <w:rPr>
          <w:rFonts w:hint="eastAsia"/>
        </w:rPr>
        <w:t xml:space="preserve">     </w:t>
      </w:r>
      <w:r w:rsidR="0008621F" w:rsidRPr="000278F4">
        <w:rPr>
          <w:rFonts w:hint="eastAsia"/>
        </w:rPr>
        <w:t>人負責。</w:t>
      </w:r>
      <w:r w:rsidR="0008621F" w:rsidRPr="000278F4">
        <w:rPr>
          <w:rFonts w:hint="eastAsia"/>
        </w:rPr>
        <w:t xml:space="preserve"> </w:t>
      </w:r>
    </w:p>
    <w:p w:rsidR="0022333D" w:rsidRDefault="0008621F" w:rsidP="00D9341A">
      <w:pPr>
        <w:pStyle w:val="19"/>
        <w:rPr>
          <w:rFonts w:ascii="標楷體" w:hAnsi="標楷體"/>
        </w:rPr>
      </w:pPr>
      <w:r w:rsidRPr="00D9341A">
        <w:rPr>
          <w:rFonts w:ascii="標楷體" w:hAnsi="標楷體" w:hint="eastAsia"/>
        </w:rPr>
        <w:t>（2）班級攤位請餐廳幫忙準備大鍋飯、義大利麵及熱水（煮沸過放涼一點）的班級</w:t>
      </w:r>
    </w:p>
    <w:p w:rsidR="0022333D" w:rsidRDefault="0022333D" w:rsidP="00D9341A">
      <w:pPr>
        <w:pStyle w:val="19"/>
        <w:rPr>
          <w:rFonts w:ascii="標楷體" w:hAnsi="標楷體"/>
        </w:rPr>
      </w:pPr>
      <w:r>
        <w:rPr>
          <w:rFonts w:ascii="標楷體" w:hAnsi="標楷體" w:hint="eastAsia"/>
        </w:rPr>
        <w:t xml:space="preserve">     </w:t>
      </w:r>
      <w:r w:rsidR="0008621F" w:rsidRPr="00D9341A">
        <w:rPr>
          <w:rFonts w:ascii="標楷體" w:hAnsi="標楷體" w:hint="eastAsia"/>
        </w:rPr>
        <w:t>，請於11/7</w:t>
      </w:r>
      <w:r>
        <w:rPr>
          <w:rFonts w:ascii="標楷體" w:hAnsi="標楷體" w:hint="eastAsia"/>
        </w:rPr>
        <w:t>（</w:t>
      </w:r>
      <w:r w:rsidR="0008621F" w:rsidRPr="00D9341A">
        <w:rPr>
          <w:rFonts w:ascii="標楷體" w:hAnsi="標楷體" w:hint="eastAsia"/>
        </w:rPr>
        <w:t>週六</w:t>
      </w:r>
      <w:r>
        <w:rPr>
          <w:rFonts w:ascii="標楷體" w:hAnsi="標楷體" w:hint="eastAsia"/>
        </w:rPr>
        <w:t>）</w:t>
      </w:r>
      <w:r w:rsidR="0008621F" w:rsidRPr="00D9341A">
        <w:rPr>
          <w:rFonts w:ascii="標楷體" w:hAnsi="標楷體" w:hint="eastAsia"/>
        </w:rPr>
        <w:t>當天8：00至餐廳領取。另冰塊兩次領取時間為</w:t>
      </w:r>
      <w:r w:rsidR="0008621F" w:rsidRPr="00D9341A">
        <w:rPr>
          <w:rFonts w:ascii="標楷體" w:hAnsi="標楷體"/>
        </w:rPr>
        <w:t>1</w:t>
      </w:r>
      <w:r w:rsidR="0008621F" w:rsidRPr="00D9341A">
        <w:rPr>
          <w:rFonts w:ascii="標楷體" w:hAnsi="標楷體" w:hint="eastAsia"/>
        </w:rPr>
        <w:t>1/6</w:t>
      </w:r>
      <w:r w:rsidR="00D9341A">
        <w:rPr>
          <w:rFonts w:ascii="標楷體" w:hAnsi="標楷體" w:hint="eastAsia"/>
        </w:rPr>
        <w:t>（</w:t>
      </w:r>
      <w:r w:rsidR="0008621F" w:rsidRPr="00D9341A">
        <w:rPr>
          <w:rFonts w:ascii="標楷體" w:hAnsi="標楷體" w:hint="eastAsia"/>
        </w:rPr>
        <w:t>週</w:t>
      </w:r>
      <w:r>
        <w:rPr>
          <w:rFonts w:ascii="標楷體" w:hAnsi="標楷體" w:hint="eastAsia"/>
        </w:rPr>
        <w:t xml:space="preserve">  </w:t>
      </w:r>
    </w:p>
    <w:p w:rsidR="0008621F" w:rsidRPr="00D9341A" w:rsidRDefault="0022333D" w:rsidP="00D9341A">
      <w:pPr>
        <w:pStyle w:val="19"/>
        <w:rPr>
          <w:rFonts w:ascii="標楷體" w:hAnsi="標楷體"/>
        </w:rPr>
      </w:pPr>
      <w:r>
        <w:rPr>
          <w:rFonts w:ascii="標楷體" w:hAnsi="標楷體" w:hint="eastAsia"/>
        </w:rPr>
        <w:t xml:space="preserve">     六</w:t>
      </w:r>
      <w:r w:rsidR="00D9341A">
        <w:rPr>
          <w:rFonts w:ascii="標楷體" w:hAnsi="標楷體" w:hint="eastAsia"/>
        </w:rPr>
        <w:t>）</w:t>
      </w:r>
      <w:r w:rsidR="0008621F" w:rsidRPr="00D9341A">
        <w:rPr>
          <w:rFonts w:ascii="標楷體" w:hAnsi="標楷體" w:hint="eastAsia"/>
        </w:rPr>
        <w:t>早上</w:t>
      </w:r>
      <w:r w:rsidR="0008621F" w:rsidRPr="00D9341A">
        <w:rPr>
          <w:rFonts w:ascii="標楷體" w:hAnsi="標楷體"/>
        </w:rPr>
        <w:t>8</w:t>
      </w:r>
      <w:r w:rsidR="0008621F" w:rsidRPr="00D9341A">
        <w:rPr>
          <w:rFonts w:ascii="標楷體" w:hAnsi="標楷體" w:hint="eastAsia"/>
        </w:rPr>
        <w:t>：00及下午</w:t>
      </w:r>
      <w:r w:rsidR="0008621F" w:rsidRPr="00D9341A">
        <w:rPr>
          <w:rFonts w:ascii="標楷體" w:hAnsi="標楷體"/>
        </w:rPr>
        <w:t>1</w:t>
      </w:r>
      <w:r w:rsidR="0008621F" w:rsidRPr="00D9341A">
        <w:rPr>
          <w:rFonts w:ascii="標楷體" w:hAnsi="標楷體" w:hint="eastAsia"/>
        </w:rPr>
        <w:t>：00。</w:t>
      </w:r>
    </w:p>
    <w:p w:rsidR="00D9341A" w:rsidRDefault="0008621F" w:rsidP="00D9341A">
      <w:pPr>
        <w:pStyle w:val="19"/>
        <w:rPr>
          <w:rFonts w:ascii="標楷體" w:hAnsi="標楷體"/>
        </w:rPr>
      </w:pPr>
      <w:r w:rsidRPr="00D9341A">
        <w:rPr>
          <w:rFonts w:ascii="標楷體" w:hAnsi="標楷體" w:hint="eastAsia"/>
        </w:rPr>
        <w:t>（3）園遊會各班物品需借用學生餐廳冰箱時間：11/6（週五）早上9：05前存放食</w:t>
      </w:r>
    </w:p>
    <w:p w:rsidR="00D9341A" w:rsidRDefault="00D9341A" w:rsidP="00D9341A">
      <w:pPr>
        <w:pStyle w:val="19"/>
        <w:rPr>
          <w:rFonts w:ascii="標楷體" w:hAnsi="標楷體"/>
        </w:rPr>
      </w:pPr>
      <w:r>
        <w:rPr>
          <w:rFonts w:ascii="標楷體" w:hAnsi="標楷體" w:hint="eastAsia"/>
        </w:rPr>
        <w:t xml:space="preserve">     </w:t>
      </w:r>
      <w:r w:rsidR="0008621F" w:rsidRPr="00D9341A">
        <w:rPr>
          <w:rFonts w:ascii="標楷體" w:hAnsi="標楷體" w:hint="eastAsia"/>
        </w:rPr>
        <w:t>物（食材）。11/7（週六）早上8：00前拿取食物（食材）。食物（食材）請清</w:t>
      </w:r>
      <w:r>
        <w:rPr>
          <w:rFonts w:ascii="標楷體" w:hAnsi="標楷體" w:hint="eastAsia"/>
        </w:rPr>
        <w:t xml:space="preserve">   </w:t>
      </w:r>
    </w:p>
    <w:p w:rsidR="0008621F" w:rsidRPr="00DA45BF" w:rsidRDefault="00D9341A" w:rsidP="00D9341A">
      <w:pPr>
        <w:pStyle w:val="19"/>
      </w:pPr>
      <w:r>
        <w:rPr>
          <w:rFonts w:ascii="標楷體" w:hAnsi="標楷體" w:hint="eastAsia"/>
        </w:rPr>
        <w:t xml:space="preserve">     </w:t>
      </w:r>
      <w:r w:rsidR="0008621F" w:rsidRPr="00D9341A">
        <w:rPr>
          <w:rFonts w:ascii="標楷體" w:hAnsi="標楷體" w:hint="eastAsia"/>
        </w:rPr>
        <w:t>楚標示</w:t>
      </w:r>
      <w:r w:rsidR="0008621F" w:rsidRPr="00DA45BF">
        <w:rPr>
          <w:rFonts w:hint="eastAsia"/>
        </w:rPr>
        <w:t>班級。</w:t>
      </w:r>
    </w:p>
    <w:p w:rsidR="0008621F" w:rsidRPr="00EE6430" w:rsidRDefault="0008621F" w:rsidP="00EE6430">
      <w:pPr>
        <w:pStyle w:val="18"/>
      </w:pPr>
      <w:r w:rsidRPr="00EE6430">
        <w:rPr>
          <w:rFonts w:hint="eastAsia"/>
        </w:rPr>
        <w:t>6.住校同學：</w:t>
      </w:r>
    </w:p>
    <w:p w:rsidR="0008621F" w:rsidRPr="00EE6430" w:rsidRDefault="0008621F" w:rsidP="00EE6430">
      <w:pPr>
        <w:pStyle w:val="19"/>
        <w:rPr>
          <w:rFonts w:ascii="標楷體" w:hAnsi="標楷體"/>
        </w:rPr>
      </w:pPr>
      <w:r w:rsidRPr="00EE6430">
        <w:rPr>
          <w:rFonts w:ascii="標楷體" w:hAnsi="標楷體" w:hint="eastAsia"/>
        </w:rPr>
        <w:t>11/6(週五)住校同學一律留宿，若有特殊原因須請外宿者，請務必完成外宿手續，且11/7(週六)請於7：40 以前到校（無外加車）。</w:t>
      </w:r>
    </w:p>
    <w:p w:rsidR="0008621F" w:rsidRPr="002E1C09" w:rsidRDefault="0008621F" w:rsidP="001B500B">
      <w:pPr>
        <w:pStyle w:val="18"/>
        <w:jc w:val="both"/>
      </w:pPr>
      <w:r w:rsidRPr="002E1C09">
        <w:rPr>
          <w:rFonts w:hint="eastAsia"/>
        </w:rPr>
        <w:t>7.校車資訊：</w:t>
      </w:r>
    </w:p>
    <w:p w:rsidR="0008621F" w:rsidRPr="00971399" w:rsidRDefault="0008621F" w:rsidP="001B500B">
      <w:pPr>
        <w:pStyle w:val="19"/>
        <w:jc w:val="both"/>
        <w:rPr>
          <w:rFonts w:ascii="標楷體" w:hAnsi="標楷體"/>
        </w:rPr>
      </w:pPr>
      <w:r w:rsidRPr="00971399">
        <w:rPr>
          <w:rFonts w:ascii="標楷體" w:hAnsi="標楷體" w:hint="eastAsia"/>
        </w:rPr>
        <w:t>11/6(週五)放學及11/7(週六)上學校車為平日路線；11/7(週六)放學及11/10(週二)上學校車為外加路線。當天校車僅接送本校學生，前來參加之親朋好友請盡量搭乘大眾交通工具，以防嚴重塞車。</w:t>
      </w:r>
    </w:p>
    <w:p w:rsidR="0008621F" w:rsidRPr="00971399" w:rsidRDefault="0008621F" w:rsidP="001B500B">
      <w:pPr>
        <w:pStyle w:val="18"/>
        <w:jc w:val="both"/>
      </w:pPr>
      <w:r w:rsidRPr="00971399">
        <w:rPr>
          <w:rFonts w:cs="標楷體" w:hint="eastAsia"/>
          <w:kern w:val="0"/>
        </w:rPr>
        <w:t>8.</w:t>
      </w:r>
      <w:r w:rsidRPr="00971399">
        <w:rPr>
          <w:rFonts w:hint="eastAsia"/>
        </w:rPr>
        <w:t>『聖心E環保園遊會』活動再宣導，請同學詳細了解並邀請來賓共同來參與環保又公益的園遊會活動！</w:t>
      </w:r>
    </w:p>
    <w:p w:rsidR="0008621F" w:rsidRPr="00971399" w:rsidRDefault="0008621F" w:rsidP="001B500B">
      <w:pPr>
        <w:pStyle w:val="19"/>
        <w:jc w:val="both"/>
      </w:pPr>
      <w:r w:rsidRPr="00971399">
        <w:rPr>
          <w:rFonts w:hint="eastAsia"/>
        </w:rPr>
        <w:t>提醒大家：</w:t>
      </w:r>
    </w:p>
    <w:p w:rsidR="001F2A8A" w:rsidRDefault="0008621F" w:rsidP="001B500B">
      <w:pPr>
        <w:pStyle w:val="19"/>
        <w:jc w:val="both"/>
      </w:pPr>
      <w:r w:rsidRPr="00971399">
        <w:rPr>
          <w:rFonts w:hint="eastAsia"/>
        </w:rPr>
        <w:t>※募集家中不用的環保餐具給跳蚤市場，供當天需要購買餐具的來賓，做到資源再利</w:t>
      </w:r>
    </w:p>
    <w:p w:rsidR="0008621F" w:rsidRPr="00971399" w:rsidRDefault="001F2A8A" w:rsidP="001B500B">
      <w:pPr>
        <w:pStyle w:val="19"/>
        <w:jc w:val="both"/>
      </w:pPr>
      <w:r>
        <w:rPr>
          <w:rFonts w:hint="eastAsia"/>
        </w:rPr>
        <w:t xml:space="preserve">  </w:t>
      </w:r>
      <w:bookmarkStart w:id="1" w:name="_GoBack"/>
      <w:bookmarkEnd w:id="1"/>
      <w:r w:rsidR="0008621F" w:rsidRPr="00971399">
        <w:rPr>
          <w:rFonts w:hint="eastAsia"/>
        </w:rPr>
        <w:t>用。</w:t>
      </w:r>
    </w:p>
    <w:p w:rsidR="0008621F" w:rsidRPr="00971399" w:rsidRDefault="0008621F" w:rsidP="001B500B">
      <w:pPr>
        <w:pStyle w:val="19"/>
        <w:jc w:val="both"/>
      </w:pPr>
      <w:r w:rsidRPr="00971399">
        <w:rPr>
          <w:rFonts w:hint="eastAsia"/>
        </w:rPr>
        <w:t>※當天請全校師生務必準備環保餐具、環保杯。</w:t>
      </w:r>
    </w:p>
    <w:p w:rsidR="0008621F" w:rsidRPr="00971399" w:rsidRDefault="0008621F" w:rsidP="001B500B">
      <w:pPr>
        <w:pStyle w:val="19"/>
        <w:jc w:val="both"/>
      </w:pPr>
      <w:r w:rsidRPr="00971399">
        <w:rPr>
          <w:rFonts w:hint="eastAsia"/>
        </w:rPr>
        <w:t>※邀請親朋好友一起見證體驗聖心人環保行動力的驕傲。</w:t>
      </w:r>
    </w:p>
    <w:p w:rsidR="0008621F" w:rsidRPr="00971399" w:rsidRDefault="0008621F" w:rsidP="001B500B">
      <w:pPr>
        <w:pStyle w:val="19"/>
        <w:jc w:val="both"/>
      </w:pPr>
      <w:r w:rsidRPr="00971399">
        <w:rPr>
          <w:rFonts w:hint="eastAsia"/>
        </w:rPr>
        <w:t>活動說明：本次園遊會禁用免洗餐具，配套活動如下</w:t>
      </w:r>
    </w:p>
    <w:p w:rsidR="0008621F" w:rsidRPr="001B08A4" w:rsidRDefault="0008621F" w:rsidP="001B500B">
      <w:pPr>
        <w:pStyle w:val="19"/>
        <w:jc w:val="both"/>
        <w:rPr>
          <w:rFonts w:ascii="標楷體" w:hAnsi="標楷體"/>
          <w:szCs w:val="28"/>
        </w:rPr>
      </w:pPr>
      <w:r w:rsidRPr="001B08A4">
        <w:rPr>
          <w:rFonts w:ascii="標楷體" w:hAnsi="標楷體" w:hint="eastAsia"/>
          <w:szCs w:val="28"/>
        </w:rPr>
        <w:t xml:space="preserve"> (1)環保餐具e起用---</w:t>
      </w:r>
    </w:p>
    <w:p w:rsidR="0008621F" w:rsidRPr="002609A9" w:rsidRDefault="0008621F" w:rsidP="001B500B">
      <w:pPr>
        <w:pStyle w:val="1b"/>
        <w:jc w:val="both"/>
      </w:pPr>
      <w:r w:rsidRPr="002609A9">
        <w:rPr>
          <w:rFonts w:hint="eastAsia"/>
        </w:rPr>
        <w:t xml:space="preserve"> (a)大家自備餐具、(b)環保餐具租借 (c)環保餐具販賣 (d)攤位提供環保餐具</w:t>
      </w:r>
    </w:p>
    <w:p w:rsidR="00EE6430" w:rsidRDefault="0008621F" w:rsidP="001B500B">
      <w:pPr>
        <w:pStyle w:val="19"/>
        <w:jc w:val="both"/>
        <w:rPr>
          <w:rFonts w:ascii="標楷體" w:hAnsi="標楷體"/>
        </w:rPr>
      </w:pPr>
      <w:r w:rsidRPr="00EE6430">
        <w:rPr>
          <w:rFonts w:ascii="標楷體" w:hAnsi="標楷體" w:hint="eastAsia"/>
        </w:rPr>
        <w:t xml:space="preserve"> (2)環保行動e落實—活動當天禁用一次性拋棄型餐具，如紙餐具、塑膠餐具、保麗</w:t>
      </w:r>
    </w:p>
    <w:p w:rsidR="00961B50" w:rsidRDefault="00EE6430" w:rsidP="001B500B">
      <w:pPr>
        <w:pStyle w:val="19"/>
        <w:jc w:val="both"/>
        <w:rPr>
          <w:rFonts w:ascii="標楷體" w:hAnsi="標楷體"/>
        </w:rPr>
      </w:pPr>
      <w:r>
        <w:rPr>
          <w:rFonts w:ascii="標楷體" w:hAnsi="標楷體" w:hint="eastAsia"/>
        </w:rPr>
        <w:t xml:space="preserve">    </w:t>
      </w:r>
      <w:r w:rsidR="0008621F" w:rsidRPr="00EE6430">
        <w:rPr>
          <w:rFonts w:ascii="標楷體" w:hAnsi="標楷體" w:hint="eastAsia"/>
        </w:rPr>
        <w:t>龍餐具、免洗筷、塑膠蓋、吸管..等，經發現會在班級環保基金斟酌扣款。竹叉</w:t>
      </w:r>
    </w:p>
    <w:p w:rsidR="0008621F" w:rsidRPr="00EE6430" w:rsidRDefault="00961B50" w:rsidP="001B500B">
      <w:pPr>
        <w:pStyle w:val="19"/>
        <w:jc w:val="both"/>
        <w:rPr>
          <w:rFonts w:ascii="標楷體" w:hAnsi="標楷體"/>
        </w:rPr>
      </w:pPr>
      <w:r>
        <w:rPr>
          <w:rFonts w:ascii="標楷體" w:hAnsi="標楷體" w:hint="eastAsia"/>
        </w:rPr>
        <w:t xml:space="preserve">    </w:t>
      </w:r>
      <w:r w:rsidR="0008621F" w:rsidRPr="00EE6430">
        <w:rPr>
          <w:rFonts w:ascii="標楷體" w:hAnsi="標楷體" w:hint="eastAsia"/>
        </w:rPr>
        <w:t>、竹籤、紙袋可選用。</w:t>
      </w:r>
    </w:p>
    <w:p w:rsidR="0008621F" w:rsidRPr="002609A9" w:rsidRDefault="0008621F" w:rsidP="00D9341A">
      <w:pPr>
        <w:pStyle w:val="18"/>
        <w:rPr>
          <w:szCs w:val="28"/>
        </w:rPr>
      </w:pPr>
      <w:r w:rsidRPr="002609A9">
        <w:rPr>
          <w:rFonts w:hint="eastAsia"/>
          <w:szCs w:val="28"/>
        </w:rPr>
        <w:t>9.園遊會服務時數：</w:t>
      </w:r>
    </w:p>
    <w:p w:rsidR="007E2B77" w:rsidRDefault="0008621F" w:rsidP="007E2B77">
      <w:pPr>
        <w:pStyle w:val="19"/>
        <w:jc w:val="both"/>
        <w:rPr>
          <w:rFonts w:ascii="標楷體" w:hAnsi="標楷體"/>
        </w:rPr>
      </w:pPr>
      <w:r w:rsidRPr="00A45801">
        <w:rPr>
          <w:rFonts w:hint="eastAsia"/>
        </w:rPr>
        <w:t xml:space="preserve"> </w:t>
      </w:r>
      <w:r w:rsidRPr="007E2B77">
        <w:rPr>
          <w:rFonts w:ascii="標楷體" w:hAnsi="標楷體" w:hint="eastAsia"/>
        </w:rPr>
        <w:t>(1)園遊會服務時數8小時（國一至高二）及4小時（高三），請同學認真負責參與</w:t>
      </w:r>
    </w:p>
    <w:p w:rsidR="0008621F" w:rsidRPr="007E2B77" w:rsidRDefault="007E2B77" w:rsidP="007E2B77">
      <w:pPr>
        <w:pStyle w:val="19"/>
        <w:jc w:val="both"/>
        <w:rPr>
          <w:rFonts w:ascii="標楷體" w:hAnsi="標楷體"/>
        </w:rPr>
      </w:pPr>
      <w:r>
        <w:rPr>
          <w:rFonts w:ascii="標楷體" w:hAnsi="標楷體" w:hint="eastAsia"/>
        </w:rPr>
        <w:t xml:space="preserve">    </w:t>
      </w:r>
      <w:r w:rsidR="0008621F" w:rsidRPr="007E2B77">
        <w:rPr>
          <w:rFonts w:ascii="標楷體" w:hAnsi="標楷體" w:hint="eastAsia"/>
        </w:rPr>
        <w:t>園遊會各項公務或班級攤位事務。</w:t>
      </w:r>
    </w:p>
    <w:p w:rsidR="0008621F" w:rsidRPr="00A45801" w:rsidRDefault="0008621F" w:rsidP="007E2B77">
      <w:pPr>
        <w:pStyle w:val="19"/>
        <w:jc w:val="both"/>
      </w:pPr>
      <w:r w:rsidRPr="007E2B77">
        <w:rPr>
          <w:rFonts w:ascii="標楷體" w:hAnsi="標楷體" w:hint="eastAsia"/>
        </w:rPr>
        <w:t xml:space="preserve"> (2)</w:t>
      </w:r>
      <w:r w:rsidRPr="007E2B77">
        <w:rPr>
          <w:rFonts w:ascii="標楷體" w:hAnsi="標楷體" w:cs="標楷體" w:hint="eastAsia"/>
          <w:kern w:val="0"/>
        </w:rPr>
        <w:t>凡參與園遊會服務的學生，</w:t>
      </w:r>
      <w:r w:rsidRPr="007E2B77">
        <w:rPr>
          <w:rFonts w:ascii="標楷體" w:hAnsi="標楷體" w:hint="eastAsia"/>
        </w:rPr>
        <w:t>請填寫「聖心女中學生服務紀錄表」</w:t>
      </w:r>
      <w:r w:rsidRPr="00A45801">
        <w:rPr>
          <w:rFonts w:hint="eastAsia"/>
        </w:rPr>
        <w:t>。</w:t>
      </w:r>
    </w:p>
    <w:p w:rsidR="0008621F" w:rsidRDefault="0008621F" w:rsidP="007E2B77">
      <w:pPr>
        <w:pStyle w:val="100"/>
      </w:pPr>
      <w:r>
        <w:rPr>
          <w:rFonts w:hint="eastAsia"/>
        </w:rPr>
        <w:t>10.其他注意事項：</w:t>
      </w:r>
    </w:p>
    <w:p w:rsidR="007E2B77" w:rsidRDefault="0008621F" w:rsidP="007E2B77">
      <w:pPr>
        <w:pStyle w:val="101"/>
        <w:jc w:val="both"/>
        <w:rPr>
          <w:rFonts w:ascii="標楷體" w:hAnsi="標楷體"/>
        </w:rPr>
      </w:pPr>
      <w:r w:rsidRPr="007E2B77">
        <w:rPr>
          <w:rFonts w:ascii="標楷體" w:hAnsi="標楷體" w:hint="eastAsia"/>
        </w:rPr>
        <w:t>(1)注意</w:t>
      </w:r>
      <w:r w:rsidRPr="007E2B77">
        <w:rPr>
          <w:rFonts w:ascii="標楷體" w:hAnsi="標楷體" w:cs="標楷體" w:hint="eastAsia"/>
          <w:kern w:val="0"/>
        </w:rPr>
        <w:t>用火用電：攤位</w:t>
      </w:r>
      <w:r w:rsidRPr="007E2B77">
        <w:rPr>
          <w:rFonts w:ascii="標楷體" w:hAnsi="標楷體" w:hint="eastAsia"/>
        </w:rPr>
        <w:t>加熱類、冷凍類、馬達類較耗電。禁用烤箱、微波爐、電爐、</w:t>
      </w:r>
    </w:p>
    <w:p w:rsidR="0008621F" w:rsidRPr="007E2B77" w:rsidRDefault="007E2B77" w:rsidP="007E2B77">
      <w:pPr>
        <w:pStyle w:val="101"/>
        <w:jc w:val="both"/>
        <w:rPr>
          <w:rFonts w:ascii="標楷體" w:hAnsi="標楷體"/>
        </w:rPr>
      </w:pPr>
      <w:r>
        <w:rPr>
          <w:rFonts w:ascii="標楷體" w:hAnsi="標楷體" w:hint="eastAsia"/>
        </w:rPr>
        <w:t xml:space="preserve">   </w:t>
      </w:r>
      <w:r w:rsidR="0008621F" w:rsidRPr="007E2B77">
        <w:rPr>
          <w:rFonts w:ascii="標楷體" w:hAnsi="標楷體" w:hint="eastAsia"/>
        </w:rPr>
        <w:t>卡式瓦斯爐及氣炸鍋。</w:t>
      </w:r>
    </w:p>
    <w:p w:rsidR="007E2B77" w:rsidRDefault="0008621F" w:rsidP="007E2B77">
      <w:pPr>
        <w:pStyle w:val="101"/>
        <w:jc w:val="both"/>
        <w:rPr>
          <w:rFonts w:ascii="標楷體" w:hAnsi="標楷體"/>
        </w:rPr>
      </w:pPr>
      <w:r w:rsidRPr="007E2B77">
        <w:rPr>
          <w:rFonts w:ascii="標楷體" w:hAnsi="標楷體" w:hint="eastAsia"/>
        </w:rPr>
        <w:t>(2)當天行政大樓將於9：00至14：30關閉實施人員管制，請同學事先將園遊會物品</w:t>
      </w:r>
    </w:p>
    <w:p w:rsidR="007E2B77" w:rsidRDefault="007E2B77" w:rsidP="007E2B77">
      <w:pPr>
        <w:pStyle w:val="101"/>
        <w:jc w:val="both"/>
        <w:rPr>
          <w:rFonts w:ascii="標楷體" w:hAnsi="標楷體"/>
        </w:rPr>
      </w:pPr>
      <w:r>
        <w:rPr>
          <w:rFonts w:ascii="標楷體" w:hAnsi="標楷體" w:hint="eastAsia"/>
        </w:rPr>
        <w:t xml:space="preserve">   </w:t>
      </w:r>
      <w:r w:rsidR="0008621F" w:rsidRPr="007E2B77">
        <w:rPr>
          <w:rFonts w:ascii="標楷體" w:hAnsi="標楷體" w:hint="eastAsia"/>
        </w:rPr>
        <w:t>備齊，若有特殊原因須進入行政大樓，請向各班導師報備使用通行證，始可進入行</w:t>
      </w:r>
    </w:p>
    <w:p w:rsidR="0008621F" w:rsidRPr="007E2B77" w:rsidRDefault="007E2B77" w:rsidP="007E2B77">
      <w:pPr>
        <w:pStyle w:val="101"/>
        <w:jc w:val="both"/>
        <w:rPr>
          <w:rFonts w:ascii="標楷體" w:hAnsi="標楷體"/>
        </w:rPr>
      </w:pPr>
      <w:r>
        <w:rPr>
          <w:rFonts w:ascii="標楷體" w:hAnsi="標楷體" w:hint="eastAsia"/>
        </w:rPr>
        <w:t xml:space="preserve">   </w:t>
      </w:r>
      <w:r w:rsidR="0008621F" w:rsidRPr="007E2B77">
        <w:rPr>
          <w:rFonts w:ascii="標楷體" w:hAnsi="標楷體" w:hint="eastAsia"/>
        </w:rPr>
        <w:t>政大樓；貴重物品提醒同學隨身保管或事先寄放師長。</w:t>
      </w:r>
    </w:p>
    <w:p w:rsidR="007E2B77" w:rsidRDefault="0008621F" w:rsidP="007E2B77">
      <w:pPr>
        <w:pStyle w:val="101"/>
        <w:jc w:val="both"/>
        <w:rPr>
          <w:rFonts w:ascii="標楷體" w:hAnsi="標楷體"/>
        </w:rPr>
      </w:pPr>
      <w:r w:rsidRPr="007E2B77">
        <w:rPr>
          <w:rFonts w:ascii="標楷體" w:hAnsi="標楷體" w:hint="eastAsia"/>
        </w:rPr>
        <w:t>(3)各攤位應於14：30開始收拾，最晚15：00前結束販賣，環境檢查完畢後，當天預</w:t>
      </w:r>
    </w:p>
    <w:p w:rsidR="0008621F" w:rsidRPr="007E2B77" w:rsidRDefault="007E2B77" w:rsidP="007E2B77">
      <w:pPr>
        <w:pStyle w:val="101"/>
        <w:jc w:val="both"/>
        <w:rPr>
          <w:rFonts w:ascii="標楷體" w:hAnsi="標楷體"/>
        </w:rPr>
      </w:pPr>
      <w:r>
        <w:rPr>
          <w:rFonts w:ascii="標楷體" w:hAnsi="標楷體" w:hint="eastAsia"/>
        </w:rPr>
        <w:t xml:space="preserve">   </w:t>
      </w:r>
      <w:r w:rsidR="0008621F" w:rsidRPr="007E2B77">
        <w:rPr>
          <w:rFonts w:ascii="標楷體" w:hAnsi="標楷體" w:hint="eastAsia"/>
        </w:rPr>
        <w:t>計16：45放學。</w:t>
      </w:r>
    </w:p>
    <w:p w:rsidR="0008621F" w:rsidRPr="007E2B77" w:rsidRDefault="0008621F" w:rsidP="007E2B77">
      <w:pPr>
        <w:pStyle w:val="101"/>
        <w:jc w:val="both"/>
        <w:rPr>
          <w:rFonts w:ascii="標楷體" w:hAnsi="標楷體"/>
        </w:rPr>
      </w:pPr>
      <w:r w:rsidRPr="007E2B77">
        <w:rPr>
          <w:rFonts w:ascii="標楷體" w:hAnsi="標楷體" w:hint="eastAsia"/>
        </w:rPr>
        <w:t>(4)園遊會當天的護理站設在正廳一樓接待室對面。</w:t>
      </w:r>
    </w:p>
    <w:p w:rsidR="007E2B77" w:rsidRDefault="0008621F" w:rsidP="007E2B77">
      <w:pPr>
        <w:pStyle w:val="101"/>
        <w:jc w:val="both"/>
        <w:rPr>
          <w:rFonts w:ascii="標楷體" w:hAnsi="標楷體"/>
        </w:rPr>
      </w:pPr>
      <w:r w:rsidRPr="007E2B77">
        <w:rPr>
          <w:rFonts w:ascii="標楷體" w:hAnsi="標楷體" w:hint="eastAsia"/>
        </w:rPr>
        <w:t>(5)園遊會為全校重大活動，同學務必參加，當天不得請假，11/9（週一）園遊會補假</w:t>
      </w:r>
    </w:p>
    <w:p w:rsidR="0008621F" w:rsidRPr="007E2B77" w:rsidRDefault="007E2B77" w:rsidP="007E2B77">
      <w:pPr>
        <w:pStyle w:val="101"/>
        <w:jc w:val="both"/>
        <w:rPr>
          <w:rFonts w:ascii="標楷體" w:hAnsi="標楷體" w:cs="標楷體"/>
          <w:kern w:val="0"/>
        </w:rPr>
      </w:pPr>
      <w:r>
        <w:rPr>
          <w:rFonts w:ascii="標楷體" w:hAnsi="標楷體" w:hint="eastAsia"/>
        </w:rPr>
        <w:t xml:space="preserve">   </w:t>
      </w:r>
      <w:r w:rsidR="0008621F" w:rsidRPr="007E2B77">
        <w:rPr>
          <w:rFonts w:ascii="標楷體" w:hAnsi="標楷體" w:hint="eastAsia"/>
        </w:rPr>
        <w:t>一天。</w:t>
      </w:r>
    </w:p>
    <w:p w:rsidR="0008621F" w:rsidRPr="007E2B77" w:rsidRDefault="0008621F" w:rsidP="007E2B77">
      <w:pPr>
        <w:pStyle w:val="101"/>
        <w:jc w:val="both"/>
        <w:rPr>
          <w:rFonts w:ascii="標楷體" w:hAnsi="標楷體"/>
        </w:rPr>
      </w:pPr>
      <w:r w:rsidRPr="007E2B77">
        <w:rPr>
          <w:rFonts w:ascii="標楷體" w:hAnsi="標楷體" w:cs="標楷體" w:hint="eastAsia"/>
          <w:kern w:val="0"/>
        </w:rPr>
        <w:t>(6)</w:t>
      </w:r>
      <w:r w:rsidRPr="007E2B77">
        <w:rPr>
          <w:rFonts w:ascii="標楷體" w:hAnsi="標楷體" w:hint="eastAsia"/>
        </w:rPr>
        <w:t>請同學恪遵男女分際，與男性友人互動應保持距離，言行舉止須合宜。</w:t>
      </w:r>
    </w:p>
    <w:p w:rsidR="0008621F" w:rsidRPr="007E2B77" w:rsidRDefault="0008621F" w:rsidP="007E2B77">
      <w:pPr>
        <w:pStyle w:val="101"/>
        <w:jc w:val="both"/>
        <w:rPr>
          <w:rFonts w:ascii="標楷體" w:hAnsi="標楷體"/>
        </w:rPr>
      </w:pPr>
      <w:r w:rsidRPr="007E2B77">
        <w:rPr>
          <w:rFonts w:ascii="標楷體" w:hAnsi="標楷體" w:hint="eastAsia"/>
        </w:rPr>
        <w:t>(7)提醒同學公務錢財應計算清楚並妥當保管，販售點券要適度分工，以釐清責任。</w:t>
      </w:r>
    </w:p>
    <w:p w:rsidR="007E2B77" w:rsidRDefault="0008621F" w:rsidP="007E2B77">
      <w:pPr>
        <w:pStyle w:val="101"/>
        <w:jc w:val="both"/>
        <w:rPr>
          <w:rFonts w:ascii="標楷體" w:hAnsi="標楷體"/>
        </w:rPr>
      </w:pPr>
      <w:r w:rsidRPr="007E2B77">
        <w:rPr>
          <w:rFonts w:ascii="標楷體" w:hAnsi="標楷體" w:hint="eastAsia"/>
        </w:rPr>
        <w:t>(8)為鼓勵袓孫同樂及歡迎新住民朋友，若家中祖父母及新住民朋友一同來參加，將贈</w:t>
      </w:r>
    </w:p>
    <w:p w:rsidR="0008621F" w:rsidRPr="007E2B77" w:rsidRDefault="007E2B77" w:rsidP="007E2B77">
      <w:pPr>
        <w:pStyle w:val="101"/>
        <w:jc w:val="both"/>
        <w:rPr>
          <w:rFonts w:ascii="標楷體" w:hAnsi="標楷體"/>
        </w:rPr>
      </w:pPr>
      <w:r>
        <w:rPr>
          <w:rFonts w:ascii="標楷體" w:hAnsi="標楷體" w:hint="eastAsia"/>
        </w:rPr>
        <w:t xml:space="preserve">   </w:t>
      </w:r>
      <w:r w:rsidR="0008621F" w:rsidRPr="007E2B77">
        <w:rPr>
          <w:rFonts w:ascii="標楷體" w:hAnsi="標楷體" w:hint="eastAsia"/>
        </w:rPr>
        <w:t>送家長會摸彩券。</w:t>
      </w:r>
    </w:p>
    <w:p w:rsidR="007E2B77" w:rsidRDefault="0008621F" w:rsidP="007E2B77">
      <w:pPr>
        <w:pStyle w:val="101"/>
        <w:jc w:val="both"/>
        <w:rPr>
          <w:rFonts w:ascii="標楷體" w:hAnsi="標楷體"/>
        </w:rPr>
      </w:pPr>
      <w:r w:rsidRPr="007E2B77">
        <w:rPr>
          <w:rFonts w:ascii="標楷體" w:hAnsi="標楷體" w:cs="標楷體" w:hint="eastAsia"/>
          <w:kern w:val="0"/>
        </w:rPr>
        <w:t>(9)</w:t>
      </w:r>
      <w:r w:rsidRPr="007E2B77">
        <w:rPr>
          <w:rFonts w:ascii="標楷體" w:hAnsi="標楷體" w:hint="eastAsia"/>
        </w:rPr>
        <w:t>導師應全程請留意學生用電及用火安全，並掌控其動態，倘若發生事情，請參閱識</w:t>
      </w:r>
    </w:p>
    <w:p w:rsidR="0008621F" w:rsidRPr="007E2B77" w:rsidRDefault="007E2B77" w:rsidP="007E2B77">
      <w:pPr>
        <w:pStyle w:val="101"/>
        <w:jc w:val="both"/>
        <w:rPr>
          <w:rFonts w:ascii="標楷體" w:hAnsi="標楷體"/>
        </w:rPr>
      </w:pPr>
      <w:r>
        <w:rPr>
          <w:rFonts w:ascii="標楷體" w:hAnsi="標楷體" w:hint="eastAsia"/>
        </w:rPr>
        <w:t xml:space="preserve">   </w:t>
      </w:r>
      <w:r w:rsidR="0008621F" w:rsidRPr="007E2B77">
        <w:rPr>
          <w:rFonts w:ascii="標楷體" w:hAnsi="標楷體" w:hint="eastAsia"/>
        </w:rPr>
        <w:t>別證背面聯絡資訊，通知學務處協處。</w:t>
      </w:r>
    </w:p>
    <w:p w:rsidR="0008621F" w:rsidRPr="007E2B77" w:rsidRDefault="0008621F" w:rsidP="007E2B77">
      <w:pPr>
        <w:pStyle w:val="101"/>
        <w:jc w:val="both"/>
        <w:rPr>
          <w:rFonts w:ascii="標楷體" w:hAnsi="標楷體"/>
        </w:rPr>
      </w:pPr>
      <w:r w:rsidRPr="007E2B77">
        <w:rPr>
          <w:rFonts w:ascii="標楷體" w:hAnsi="標楷體" w:hint="eastAsia"/>
        </w:rPr>
        <w:t>(10)為響應園遊會環保行動，請鼓勵親朋好友自備環保餐具，務必攜帶環保杯。</w:t>
      </w:r>
    </w:p>
    <w:p w:rsidR="007E2B77" w:rsidRDefault="0008621F" w:rsidP="007E2B77">
      <w:pPr>
        <w:pStyle w:val="101"/>
        <w:jc w:val="both"/>
        <w:rPr>
          <w:rFonts w:ascii="標楷體" w:hAnsi="標楷體"/>
        </w:rPr>
      </w:pPr>
      <w:r w:rsidRPr="007E2B77">
        <w:rPr>
          <w:rFonts w:ascii="標楷體" w:hAnsi="標楷體" w:hint="eastAsia"/>
        </w:rPr>
        <w:t>(11)請同學告知來參加的親朋好友，學校禁止吸菸，另外新北市自105年9月1日起</w:t>
      </w:r>
    </w:p>
    <w:p w:rsidR="007E2B77" w:rsidRDefault="007E2B77" w:rsidP="007E2B77">
      <w:pPr>
        <w:pStyle w:val="101"/>
        <w:jc w:val="both"/>
        <w:rPr>
          <w:rFonts w:ascii="標楷體" w:hAnsi="標楷體"/>
        </w:rPr>
      </w:pPr>
      <w:r>
        <w:rPr>
          <w:rFonts w:ascii="標楷體" w:hAnsi="標楷體" w:hint="eastAsia"/>
        </w:rPr>
        <w:t xml:space="preserve">    </w:t>
      </w:r>
      <w:r w:rsidR="0008621F" w:rsidRPr="007E2B77">
        <w:rPr>
          <w:rFonts w:ascii="標楷體" w:hAnsi="標楷體" w:hint="eastAsia"/>
        </w:rPr>
        <w:t>宣布全市高中職以下學校校門口、家長接送區及周邊人行道全面禁菸，違反者將</w:t>
      </w:r>
    </w:p>
    <w:p w:rsidR="0008621F" w:rsidRPr="007E2B77" w:rsidRDefault="007E2B77" w:rsidP="007E2B77">
      <w:pPr>
        <w:pStyle w:val="101"/>
        <w:jc w:val="both"/>
        <w:rPr>
          <w:rFonts w:ascii="標楷體" w:hAnsi="標楷體"/>
        </w:rPr>
      </w:pPr>
      <w:r>
        <w:rPr>
          <w:rFonts w:ascii="標楷體" w:hAnsi="標楷體" w:hint="eastAsia"/>
        </w:rPr>
        <w:t xml:space="preserve">    </w:t>
      </w:r>
      <w:r w:rsidR="0008621F" w:rsidRPr="007E2B77">
        <w:rPr>
          <w:rFonts w:ascii="標楷體" w:hAnsi="標楷體" w:hint="eastAsia"/>
        </w:rPr>
        <w:t>依「菸害防制法」第15條，裁罰2000元到1萬元。</w:t>
      </w:r>
    </w:p>
    <w:p w:rsidR="007E2B77" w:rsidRDefault="0008621F" w:rsidP="007E2B77">
      <w:pPr>
        <w:pStyle w:val="101"/>
        <w:jc w:val="both"/>
        <w:rPr>
          <w:rFonts w:ascii="標楷體" w:hAnsi="標楷體"/>
        </w:rPr>
      </w:pPr>
      <w:r w:rsidRPr="007E2B77">
        <w:rPr>
          <w:rFonts w:ascii="標楷體" w:hAnsi="標楷體" w:hint="eastAsia"/>
        </w:rPr>
        <w:t>(12)現在為防疫期間，進入校園之來賓須採實名制，在校門口完成線上登錄，額溫低</w:t>
      </w:r>
    </w:p>
    <w:p w:rsidR="0008621F" w:rsidRPr="007E2B77" w:rsidRDefault="007E2B77" w:rsidP="007E2B77">
      <w:pPr>
        <w:pStyle w:val="101"/>
        <w:jc w:val="both"/>
        <w:rPr>
          <w:rFonts w:ascii="標楷體" w:hAnsi="標楷體"/>
        </w:rPr>
      </w:pPr>
      <w:r>
        <w:rPr>
          <w:rFonts w:ascii="標楷體" w:hAnsi="標楷體" w:hint="eastAsia"/>
        </w:rPr>
        <w:t xml:space="preserve">    </w:t>
      </w:r>
      <w:r w:rsidR="0008621F" w:rsidRPr="007E2B77">
        <w:rPr>
          <w:rFonts w:ascii="標楷體" w:hAnsi="標楷體" w:hint="eastAsia"/>
        </w:rPr>
        <w:t>於38度且佩戴口罩，始得進入校園，並且維持社交距離。</w:t>
      </w:r>
    </w:p>
    <w:p w:rsidR="007E2B77" w:rsidRDefault="0008621F" w:rsidP="007E2B77">
      <w:pPr>
        <w:pStyle w:val="101"/>
        <w:jc w:val="both"/>
        <w:rPr>
          <w:rFonts w:ascii="標楷體" w:hAnsi="標楷體"/>
        </w:rPr>
      </w:pPr>
      <w:r w:rsidRPr="007E2B77">
        <w:rPr>
          <w:rFonts w:ascii="標楷體" w:hAnsi="標楷體" w:hint="eastAsia"/>
        </w:rPr>
        <w:t>(13)當日學務處將編組轄區派出所員警實施校、內外安全巡邏，嚴禁不法聚眾滋事，</w:t>
      </w:r>
    </w:p>
    <w:p w:rsidR="0008621F" w:rsidRDefault="007E2B77" w:rsidP="007E2B77">
      <w:pPr>
        <w:pStyle w:val="101"/>
        <w:jc w:val="both"/>
      </w:pPr>
      <w:r>
        <w:rPr>
          <w:rFonts w:ascii="標楷體" w:hAnsi="標楷體" w:hint="eastAsia"/>
        </w:rPr>
        <w:t xml:space="preserve">    </w:t>
      </w:r>
      <w:r w:rsidR="0008621F" w:rsidRPr="007E2B77">
        <w:rPr>
          <w:rFonts w:ascii="標楷體" w:hAnsi="標楷體" w:hint="eastAsia"/>
        </w:rPr>
        <w:t>若有，經查屬實，校內學生送獎懲會議處，校外人士</w:t>
      </w:r>
      <w:r w:rsidR="0008621F">
        <w:rPr>
          <w:rFonts w:hint="eastAsia"/>
        </w:rPr>
        <w:t>依法送辦，絕不寬貸。</w:t>
      </w:r>
    </w:p>
    <w:p w:rsidR="00355D6C" w:rsidRDefault="00355D6C" w:rsidP="00EE6430">
      <w:pPr>
        <w:snapToGrid w:val="0"/>
        <w:ind w:leftChars="-2" w:left="-5" w:firstLineChars="1" w:firstLine="3"/>
        <w:rPr>
          <w:rFonts w:ascii="標楷體" w:eastAsia="標楷體" w:hAnsi="標楷體"/>
          <w:bCs/>
          <w:sz w:val="28"/>
          <w:szCs w:val="28"/>
          <w:shd w:val="pct15" w:color="auto" w:fill="FFFFFF"/>
        </w:rPr>
      </w:pPr>
    </w:p>
    <w:p w:rsidR="0008621F" w:rsidRDefault="0008621F" w:rsidP="00EE6430">
      <w:pPr>
        <w:snapToGrid w:val="0"/>
        <w:ind w:leftChars="-2" w:left="-5" w:firstLineChars="1" w:firstLine="3"/>
        <w:rPr>
          <w:rFonts w:ascii="標楷體" w:eastAsia="標楷體" w:hAnsi="標楷體"/>
          <w:bCs/>
          <w:sz w:val="28"/>
          <w:szCs w:val="28"/>
          <w:shd w:val="pct15" w:color="auto" w:fill="FFFFFF"/>
        </w:rPr>
      </w:pPr>
      <w:r>
        <w:rPr>
          <w:rFonts w:ascii="標楷體" w:eastAsia="標楷體" w:hAnsi="標楷體" w:hint="eastAsia"/>
          <w:bCs/>
          <w:sz w:val="28"/>
          <w:szCs w:val="28"/>
          <w:shd w:val="pct15" w:color="auto" w:fill="FFFFFF"/>
        </w:rPr>
        <w:t>生輔組：</w:t>
      </w:r>
    </w:p>
    <w:p w:rsidR="0008621F" w:rsidRDefault="0008621F" w:rsidP="007E2B77">
      <w:pPr>
        <w:pStyle w:val="a5"/>
      </w:pPr>
      <w:r>
        <w:rPr>
          <w:rFonts w:hint="eastAsia"/>
          <w:color w:val="000000"/>
        </w:rPr>
        <w:t>四、</w:t>
      </w:r>
      <w:r>
        <w:rPr>
          <w:rFonts w:hint="eastAsia"/>
        </w:rPr>
        <w:t>生活常規宣導：</w:t>
      </w:r>
    </w:p>
    <w:p w:rsidR="0008621F" w:rsidRDefault="0008621F" w:rsidP="007E2B77">
      <w:pPr>
        <w:pStyle w:val="18"/>
        <w:jc w:val="both"/>
      </w:pPr>
      <w:r>
        <w:rPr>
          <w:rFonts w:hint="eastAsia"/>
        </w:rPr>
        <w:t>1.爾後朝會時間，如果同學有遲到的情形，不論是校車或是個人因素而導致遲到，一律先將書包、物品放在聖母廳，東西放好後再找風紀股登記座號。</w:t>
      </w:r>
    </w:p>
    <w:p w:rsidR="0008621F" w:rsidRDefault="0008621F" w:rsidP="007E2B77">
      <w:pPr>
        <w:pStyle w:val="18"/>
        <w:jc w:val="both"/>
      </w:pPr>
      <w:r>
        <w:rPr>
          <w:rFonts w:hint="eastAsia"/>
        </w:rPr>
        <w:t>2.近來有同學將網購來的食品或物品(零食餅乾、化粧品、文具用品等)，轉手賣給其他同學來賺取差價，而造成不必要的糾紛，提醒同學網路購物雖比實體購物要方便多，但應該要更小心謹慎，支付貨款時要量入為出並且讓家長知道；而學校為學習場所，不是金錢或有價品交易處所，請同學特別注意，避免造成後遺。</w:t>
      </w:r>
    </w:p>
    <w:p w:rsidR="0008621F" w:rsidRDefault="0008621F" w:rsidP="007E2B77">
      <w:pPr>
        <w:pStyle w:val="a5"/>
        <w:rPr>
          <w:color w:val="000000"/>
        </w:rPr>
      </w:pPr>
      <w:r>
        <w:rPr>
          <w:rFonts w:hint="eastAsia"/>
          <w:color w:val="000000"/>
        </w:rPr>
        <w:t>五、學生安全教育宣導：</w:t>
      </w:r>
    </w:p>
    <w:p w:rsidR="0008621F" w:rsidRDefault="0008621F" w:rsidP="003950E2">
      <w:pPr>
        <w:pStyle w:val="18"/>
      </w:pPr>
      <w:r>
        <w:rPr>
          <w:rFonts w:hint="eastAsia"/>
        </w:rPr>
        <w:t>1.防制網路霸凌(二)：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9"/>
        <w:gridCol w:w="5780"/>
      </w:tblGrid>
      <w:tr w:rsidR="0008621F" w:rsidRPr="00B73932" w:rsidTr="00BB1D5A">
        <w:trPr>
          <w:jc w:val="center"/>
        </w:trPr>
        <w:tc>
          <w:tcPr>
            <w:tcW w:w="5709" w:type="dxa"/>
            <w:tcBorders>
              <w:top w:val="single" w:sz="4" w:space="0" w:color="auto"/>
              <w:left w:val="single" w:sz="4" w:space="0" w:color="auto"/>
              <w:bottom w:val="single" w:sz="4" w:space="0" w:color="auto"/>
              <w:right w:val="single" w:sz="4" w:space="0" w:color="auto"/>
            </w:tcBorders>
            <w:shd w:val="clear" w:color="auto" w:fill="auto"/>
            <w:hideMark/>
          </w:tcPr>
          <w:p w:rsidR="0008621F" w:rsidRPr="00B73932" w:rsidRDefault="0008621F" w:rsidP="00932D87">
            <w:pPr>
              <w:autoSpaceDE w:val="0"/>
              <w:autoSpaceDN w:val="0"/>
              <w:adjustRightInd w:val="0"/>
              <w:snapToGrid w:val="0"/>
              <w:jc w:val="center"/>
              <w:rPr>
                <w:rFonts w:ascii="標楷體" w:eastAsia="標楷體" w:cs="標楷體"/>
                <w:color w:val="000000"/>
                <w:kern w:val="0"/>
                <w:sz w:val="28"/>
                <w:szCs w:val="28"/>
              </w:rPr>
            </w:pPr>
            <w:r w:rsidRPr="00B73932">
              <w:rPr>
                <w:rFonts w:ascii="標楷體" w:eastAsia="標楷體" w:cs="標楷體" w:hint="eastAsia"/>
                <w:color w:val="000000"/>
                <w:kern w:val="0"/>
                <w:sz w:val="28"/>
                <w:szCs w:val="28"/>
              </w:rPr>
              <w:t>網路霸凌行為</w:t>
            </w:r>
          </w:p>
        </w:tc>
        <w:tc>
          <w:tcPr>
            <w:tcW w:w="5780" w:type="dxa"/>
            <w:tcBorders>
              <w:top w:val="single" w:sz="4" w:space="0" w:color="auto"/>
              <w:left w:val="single" w:sz="4" w:space="0" w:color="auto"/>
              <w:bottom w:val="single" w:sz="4" w:space="0" w:color="auto"/>
              <w:right w:val="single" w:sz="4" w:space="0" w:color="auto"/>
            </w:tcBorders>
            <w:shd w:val="clear" w:color="auto" w:fill="auto"/>
            <w:hideMark/>
          </w:tcPr>
          <w:p w:rsidR="0008621F" w:rsidRPr="00B73932" w:rsidRDefault="0008621F" w:rsidP="00932D87">
            <w:pPr>
              <w:autoSpaceDE w:val="0"/>
              <w:autoSpaceDN w:val="0"/>
              <w:adjustRightInd w:val="0"/>
              <w:snapToGrid w:val="0"/>
              <w:jc w:val="center"/>
              <w:rPr>
                <w:rFonts w:ascii="標楷體" w:eastAsia="標楷體" w:cs="標楷體"/>
                <w:color w:val="000000"/>
                <w:kern w:val="0"/>
                <w:sz w:val="28"/>
                <w:szCs w:val="28"/>
              </w:rPr>
            </w:pPr>
            <w:r w:rsidRPr="00B73932">
              <w:rPr>
                <w:rFonts w:ascii="標楷體" w:eastAsia="標楷體" w:cs="標楷體" w:hint="eastAsia"/>
                <w:color w:val="000000"/>
                <w:kern w:val="0"/>
                <w:sz w:val="28"/>
                <w:szCs w:val="28"/>
              </w:rPr>
              <w:t>可能觸犯的法律</w:t>
            </w:r>
          </w:p>
        </w:tc>
      </w:tr>
      <w:tr w:rsidR="0008621F" w:rsidRPr="00B73932" w:rsidTr="00BB1D5A">
        <w:trPr>
          <w:jc w:val="center"/>
        </w:trPr>
        <w:tc>
          <w:tcPr>
            <w:tcW w:w="5709" w:type="dxa"/>
            <w:tcBorders>
              <w:top w:val="single" w:sz="4" w:space="0" w:color="auto"/>
              <w:left w:val="single" w:sz="4" w:space="0" w:color="auto"/>
              <w:bottom w:val="single" w:sz="4" w:space="0" w:color="auto"/>
              <w:right w:val="single" w:sz="4" w:space="0" w:color="auto"/>
            </w:tcBorders>
            <w:shd w:val="clear" w:color="auto" w:fill="auto"/>
            <w:hideMark/>
          </w:tcPr>
          <w:p w:rsidR="00EB0685" w:rsidRDefault="00EB0685" w:rsidP="00932D87">
            <w:pPr>
              <w:autoSpaceDE w:val="0"/>
              <w:autoSpaceDN w:val="0"/>
              <w:adjustRightInd w:val="0"/>
              <w:snapToGri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08621F" w:rsidRPr="00B73932">
              <w:rPr>
                <w:rFonts w:ascii="標楷體" w:eastAsia="標楷體" w:cs="標楷體" w:hint="eastAsia"/>
                <w:color w:val="000000"/>
                <w:kern w:val="0"/>
                <w:sz w:val="28"/>
                <w:szCs w:val="28"/>
              </w:rPr>
              <w:t>在網路上載錄、轉寄色情、不雅照片或影</w:t>
            </w:r>
            <w:r>
              <w:rPr>
                <w:rFonts w:ascii="標楷體" w:eastAsia="標楷體" w:cs="標楷體" w:hint="eastAsia"/>
                <w:color w:val="000000"/>
                <w:kern w:val="0"/>
                <w:sz w:val="28"/>
                <w:szCs w:val="28"/>
              </w:rPr>
              <w:t xml:space="preserve">  </w:t>
            </w:r>
          </w:p>
          <w:p w:rsidR="0008621F" w:rsidRPr="00B73932" w:rsidRDefault="00EB0685" w:rsidP="00932D87">
            <w:pPr>
              <w:autoSpaceDE w:val="0"/>
              <w:autoSpaceDN w:val="0"/>
              <w:adjustRightInd w:val="0"/>
              <w:snapToGri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0008621F" w:rsidRPr="00B73932">
              <w:rPr>
                <w:rFonts w:ascii="標楷體" w:eastAsia="標楷體" w:cs="標楷體" w:hint="eastAsia"/>
                <w:color w:val="000000"/>
                <w:kern w:val="0"/>
                <w:sz w:val="28"/>
                <w:szCs w:val="28"/>
              </w:rPr>
              <w:t>片。</w:t>
            </w:r>
          </w:p>
          <w:p w:rsidR="0008621F" w:rsidRPr="00B73932" w:rsidRDefault="00932D87" w:rsidP="00932D87">
            <w:pPr>
              <w:autoSpaceDE w:val="0"/>
              <w:autoSpaceDN w:val="0"/>
              <w:adjustRightInd w:val="0"/>
              <w:snapToGrid w:val="0"/>
              <w:rPr>
                <w:rFonts w:ascii="標楷體" w:eastAsia="標楷體" w:cs="標楷體"/>
                <w:color w:val="000000"/>
                <w:kern w:val="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6" type="#_x0000_t75" style="position:absolute;margin-left:.95pt;margin-top:5.45pt;width:277.5pt;height:436.5pt;z-index:251659264;visibility:visible;mso-width-relative:margin;mso-height-relative:margin">
                  <v:imagedata r:id="rId7" o:title=""/>
                </v:shape>
              </w:pict>
            </w:r>
          </w:p>
        </w:tc>
        <w:tc>
          <w:tcPr>
            <w:tcW w:w="5780" w:type="dxa"/>
            <w:tcBorders>
              <w:top w:val="single" w:sz="4" w:space="0" w:color="auto"/>
              <w:left w:val="single" w:sz="4" w:space="0" w:color="auto"/>
              <w:bottom w:val="single" w:sz="4" w:space="0" w:color="auto"/>
              <w:right w:val="single" w:sz="4" w:space="0" w:color="auto"/>
            </w:tcBorders>
            <w:shd w:val="clear" w:color="auto" w:fill="auto"/>
            <w:hideMark/>
          </w:tcPr>
          <w:p w:rsidR="0008621F" w:rsidRPr="00B73932" w:rsidRDefault="0008621F" w:rsidP="00BB1D5A">
            <w:pPr>
              <w:autoSpaceDE w:val="0"/>
              <w:autoSpaceDN w:val="0"/>
              <w:adjustRightInd w:val="0"/>
              <w:snapToGrid w:val="0"/>
              <w:spacing w:line="228" w:lineRule="auto"/>
              <w:rPr>
                <w:rFonts w:ascii="標楷體" w:eastAsia="標楷體" w:cs="標楷體"/>
                <w:color w:val="000000"/>
                <w:kern w:val="0"/>
                <w:sz w:val="28"/>
                <w:szCs w:val="28"/>
              </w:rPr>
            </w:pPr>
            <w:r w:rsidRPr="00B73932">
              <w:rPr>
                <w:rFonts w:ascii="標楷體" w:eastAsia="標楷體" w:hAnsi="標楷體" w:cs="標楷體" w:hint="eastAsia"/>
                <w:color w:val="000000"/>
                <w:kern w:val="0"/>
                <w:sz w:val="28"/>
                <w:szCs w:val="28"/>
              </w:rPr>
              <w:t>◎</w:t>
            </w:r>
            <w:r w:rsidRPr="00B73932">
              <w:rPr>
                <w:rFonts w:ascii="標楷體" w:eastAsia="標楷體" w:cs="標楷體" w:hint="eastAsia"/>
                <w:color w:val="000000"/>
                <w:kern w:val="0"/>
                <w:sz w:val="28"/>
                <w:szCs w:val="28"/>
              </w:rPr>
              <w:t>刑法第 235 條：妨害風化罪</w:t>
            </w:r>
          </w:p>
          <w:p w:rsidR="0008621F" w:rsidRPr="00B73932" w:rsidRDefault="0008621F" w:rsidP="00BB1D5A">
            <w:pPr>
              <w:autoSpaceDE w:val="0"/>
              <w:autoSpaceDN w:val="0"/>
              <w:adjustRightInd w:val="0"/>
              <w:snapToGrid w:val="0"/>
              <w:spacing w:line="228" w:lineRule="auto"/>
              <w:ind w:leftChars="100" w:left="240"/>
              <w:rPr>
                <w:rFonts w:ascii="標楷體" w:eastAsia="標楷體" w:cs="標楷體"/>
                <w:color w:val="000000"/>
                <w:kern w:val="0"/>
                <w:sz w:val="28"/>
                <w:szCs w:val="28"/>
              </w:rPr>
            </w:pPr>
            <w:r w:rsidRPr="00B73932">
              <w:rPr>
                <w:rFonts w:ascii="標楷體" w:eastAsia="標楷體" w:cs="標楷體" w:hint="eastAsia"/>
                <w:color w:val="000000"/>
                <w:kern w:val="0"/>
                <w:sz w:val="28"/>
                <w:szCs w:val="28"/>
              </w:rPr>
              <w:t>散布、播送或販賣猥褻之文字、圖畫、聲音、影像或其他物品，或公然陳列，或以他法供人觀覽、聽聞者，處二年以下有期徒刑、拘役或科或併科三萬元以下罰金。</w:t>
            </w:r>
          </w:p>
          <w:p w:rsidR="0008621F" w:rsidRPr="00B73932" w:rsidRDefault="0008621F" w:rsidP="00BB1D5A">
            <w:pPr>
              <w:autoSpaceDE w:val="0"/>
              <w:autoSpaceDN w:val="0"/>
              <w:adjustRightInd w:val="0"/>
              <w:snapToGrid w:val="0"/>
              <w:spacing w:line="228" w:lineRule="auto"/>
              <w:ind w:leftChars="100" w:left="240"/>
              <w:rPr>
                <w:rFonts w:ascii="標楷體" w:eastAsia="標楷體" w:cs="標楷體"/>
                <w:color w:val="000000"/>
                <w:kern w:val="0"/>
                <w:sz w:val="28"/>
                <w:szCs w:val="28"/>
              </w:rPr>
            </w:pPr>
            <w:r w:rsidRPr="00B73932">
              <w:rPr>
                <w:rFonts w:ascii="標楷體" w:eastAsia="標楷體" w:cs="標楷體" w:hint="eastAsia"/>
                <w:color w:val="000000"/>
                <w:kern w:val="0"/>
                <w:sz w:val="28"/>
                <w:szCs w:val="28"/>
              </w:rPr>
              <w:t>意圖散布、播送、販賣而製造、持有前項文字、圖畫、聲音、影像及其附著物或其他物品者，亦同。</w:t>
            </w:r>
          </w:p>
          <w:p w:rsidR="0008621F" w:rsidRPr="00B73932" w:rsidRDefault="0008621F" w:rsidP="00BB1D5A">
            <w:pPr>
              <w:autoSpaceDE w:val="0"/>
              <w:autoSpaceDN w:val="0"/>
              <w:adjustRightInd w:val="0"/>
              <w:snapToGrid w:val="0"/>
              <w:spacing w:line="228" w:lineRule="auto"/>
              <w:ind w:leftChars="100" w:left="240"/>
              <w:rPr>
                <w:rFonts w:ascii="標楷體" w:eastAsia="標楷體" w:cs="標楷體"/>
                <w:color w:val="000000"/>
                <w:kern w:val="0"/>
                <w:sz w:val="28"/>
                <w:szCs w:val="28"/>
              </w:rPr>
            </w:pPr>
            <w:r w:rsidRPr="00B73932">
              <w:rPr>
                <w:rFonts w:ascii="標楷體" w:eastAsia="標楷體" w:cs="標楷體" w:hint="eastAsia"/>
                <w:color w:val="000000"/>
                <w:kern w:val="0"/>
                <w:sz w:val="28"/>
                <w:szCs w:val="28"/>
              </w:rPr>
              <w:t>前二項之文字、圖畫、聲音或影像之附著物及物品，不問屬於犯人與否，沒收之。</w:t>
            </w:r>
          </w:p>
          <w:p w:rsidR="0008621F" w:rsidRPr="00B73932" w:rsidRDefault="0008621F" w:rsidP="00BB1D5A">
            <w:pPr>
              <w:autoSpaceDE w:val="0"/>
              <w:autoSpaceDN w:val="0"/>
              <w:adjustRightInd w:val="0"/>
              <w:snapToGrid w:val="0"/>
              <w:spacing w:line="228" w:lineRule="auto"/>
              <w:rPr>
                <w:rFonts w:ascii="標楷體" w:eastAsia="標楷體" w:cs="標楷體"/>
                <w:color w:val="000000"/>
                <w:kern w:val="0"/>
                <w:sz w:val="28"/>
                <w:szCs w:val="28"/>
              </w:rPr>
            </w:pPr>
            <w:r w:rsidRPr="00B73932">
              <w:rPr>
                <w:rFonts w:ascii="標楷體" w:eastAsia="標楷體" w:hAnsi="標楷體" w:cs="標楷體" w:hint="eastAsia"/>
                <w:color w:val="000000"/>
                <w:kern w:val="0"/>
                <w:sz w:val="28"/>
                <w:szCs w:val="28"/>
              </w:rPr>
              <w:t>◎</w:t>
            </w:r>
            <w:r w:rsidRPr="00B73932">
              <w:rPr>
                <w:rFonts w:ascii="標楷體" w:eastAsia="標楷體" w:cs="標楷體" w:hint="eastAsia"/>
                <w:color w:val="000000"/>
                <w:kern w:val="0"/>
                <w:sz w:val="28"/>
                <w:szCs w:val="28"/>
              </w:rPr>
              <w:t>刑法第 315 條之1：妨害秘密罪</w:t>
            </w:r>
          </w:p>
          <w:p w:rsidR="0008621F" w:rsidRPr="00B73932" w:rsidRDefault="0008621F" w:rsidP="00BB1D5A">
            <w:pPr>
              <w:autoSpaceDE w:val="0"/>
              <w:autoSpaceDN w:val="0"/>
              <w:adjustRightInd w:val="0"/>
              <w:snapToGrid w:val="0"/>
              <w:spacing w:line="228" w:lineRule="auto"/>
              <w:ind w:leftChars="100" w:left="240"/>
              <w:rPr>
                <w:rFonts w:ascii="標楷體" w:eastAsia="標楷體" w:cs="標楷體"/>
                <w:color w:val="000000"/>
                <w:kern w:val="0"/>
                <w:sz w:val="28"/>
                <w:szCs w:val="28"/>
              </w:rPr>
            </w:pPr>
            <w:r w:rsidRPr="00B73932">
              <w:rPr>
                <w:rFonts w:ascii="標楷體" w:eastAsia="標楷體" w:cs="標楷體" w:hint="eastAsia"/>
                <w:color w:val="000000"/>
                <w:kern w:val="0"/>
                <w:sz w:val="28"/>
                <w:szCs w:val="28"/>
              </w:rPr>
              <w:t>有下列行為之一者，處三年以下有期徒刑、拘役或三萬元以下罰金：</w:t>
            </w:r>
          </w:p>
          <w:p w:rsidR="0008621F" w:rsidRPr="00B73932" w:rsidRDefault="0008621F" w:rsidP="00BB1D5A">
            <w:pPr>
              <w:autoSpaceDE w:val="0"/>
              <w:autoSpaceDN w:val="0"/>
              <w:adjustRightInd w:val="0"/>
              <w:snapToGrid w:val="0"/>
              <w:spacing w:line="228" w:lineRule="auto"/>
              <w:ind w:left="560" w:hangingChars="200" w:hanging="560"/>
              <w:rPr>
                <w:rFonts w:ascii="標楷體" w:eastAsia="標楷體" w:cs="標楷體"/>
                <w:color w:val="000000"/>
                <w:kern w:val="0"/>
                <w:sz w:val="28"/>
                <w:szCs w:val="28"/>
              </w:rPr>
            </w:pPr>
            <w:r w:rsidRPr="00B73932">
              <w:rPr>
                <w:rFonts w:ascii="標楷體" w:eastAsia="標楷體" w:cs="標楷體" w:hint="eastAsia"/>
                <w:color w:val="000000"/>
                <w:kern w:val="0"/>
                <w:sz w:val="28"/>
                <w:szCs w:val="28"/>
              </w:rPr>
              <w:t>一、無故利用工具或設備窺視、竊聽他人非公開之活動、言論、談話或身體隱私部位者。</w:t>
            </w:r>
          </w:p>
          <w:p w:rsidR="0008621F" w:rsidRPr="00B73932" w:rsidRDefault="0008621F" w:rsidP="00BB1D5A">
            <w:pPr>
              <w:autoSpaceDE w:val="0"/>
              <w:autoSpaceDN w:val="0"/>
              <w:adjustRightInd w:val="0"/>
              <w:snapToGrid w:val="0"/>
              <w:spacing w:line="228" w:lineRule="auto"/>
              <w:ind w:left="560" w:hangingChars="200" w:hanging="560"/>
              <w:rPr>
                <w:rFonts w:ascii="標楷體" w:eastAsia="標楷體" w:cs="標楷體"/>
                <w:color w:val="000000"/>
                <w:kern w:val="0"/>
                <w:sz w:val="28"/>
                <w:szCs w:val="28"/>
              </w:rPr>
            </w:pPr>
            <w:r w:rsidRPr="00B73932">
              <w:rPr>
                <w:rFonts w:ascii="標楷體" w:eastAsia="標楷體" w:cs="標楷體" w:hint="eastAsia"/>
                <w:color w:val="000000"/>
                <w:kern w:val="0"/>
                <w:sz w:val="28"/>
                <w:szCs w:val="28"/>
              </w:rPr>
              <w:t>二、無故以錄音、照相、錄影或電磁紀錄竊錄他人非公開之活動、言論、談話或身體隱私部位者。</w:t>
            </w:r>
          </w:p>
          <w:p w:rsidR="0008621F" w:rsidRPr="00B73932" w:rsidRDefault="0008621F" w:rsidP="00BB1D5A">
            <w:pPr>
              <w:autoSpaceDE w:val="0"/>
              <w:autoSpaceDN w:val="0"/>
              <w:adjustRightInd w:val="0"/>
              <w:snapToGrid w:val="0"/>
              <w:spacing w:line="228" w:lineRule="auto"/>
              <w:rPr>
                <w:rFonts w:ascii="標楷體" w:eastAsia="標楷體" w:cs="標楷體"/>
                <w:color w:val="000000"/>
                <w:kern w:val="0"/>
                <w:sz w:val="28"/>
                <w:szCs w:val="28"/>
              </w:rPr>
            </w:pPr>
            <w:r w:rsidRPr="00B73932">
              <w:rPr>
                <w:rFonts w:ascii="標楷體" w:eastAsia="標楷體" w:hAnsi="標楷體" w:cs="標楷體" w:hint="eastAsia"/>
                <w:color w:val="000000"/>
                <w:kern w:val="0"/>
                <w:sz w:val="28"/>
                <w:szCs w:val="28"/>
              </w:rPr>
              <w:t>◎</w:t>
            </w:r>
            <w:r w:rsidRPr="00B73932">
              <w:rPr>
                <w:rFonts w:ascii="標楷體" w:eastAsia="標楷體" w:cs="標楷體" w:hint="eastAsia"/>
                <w:color w:val="000000"/>
                <w:kern w:val="0"/>
                <w:sz w:val="28"/>
                <w:szCs w:val="28"/>
              </w:rPr>
              <w:t>刑法第 318 條之1：妨害秘密罪</w:t>
            </w:r>
          </w:p>
          <w:p w:rsidR="0008621F" w:rsidRPr="00B73932" w:rsidRDefault="0008621F" w:rsidP="00BB1D5A">
            <w:pPr>
              <w:autoSpaceDE w:val="0"/>
              <w:autoSpaceDN w:val="0"/>
              <w:adjustRightInd w:val="0"/>
              <w:snapToGrid w:val="0"/>
              <w:spacing w:line="228" w:lineRule="auto"/>
              <w:ind w:leftChars="100" w:left="240"/>
              <w:rPr>
                <w:rFonts w:ascii="標楷體" w:eastAsia="標楷體" w:cs="標楷體"/>
                <w:color w:val="000000"/>
                <w:kern w:val="0"/>
                <w:sz w:val="28"/>
                <w:szCs w:val="28"/>
              </w:rPr>
            </w:pPr>
            <w:r w:rsidRPr="00B73932">
              <w:rPr>
                <w:rFonts w:ascii="標楷體" w:eastAsia="標楷體" w:cs="標楷體" w:hint="eastAsia"/>
                <w:color w:val="000000"/>
                <w:kern w:val="0"/>
                <w:sz w:val="28"/>
                <w:szCs w:val="28"/>
              </w:rPr>
              <w:t>無故洩漏因利用電腦或其他相關設備知悉或持有他人之秘密者，處二年以下有期徒刑、拘役或五千元以下罰金。</w:t>
            </w:r>
          </w:p>
          <w:p w:rsidR="0008621F" w:rsidRPr="00B73932" w:rsidRDefault="0008621F" w:rsidP="00BB1D5A">
            <w:pPr>
              <w:autoSpaceDE w:val="0"/>
              <w:autoSpaceDN w:val="0"/>
              <w:adjustRightInd w:val="0"/>
              <w:snapToGrid w:val="0"/>
              <w:spacing w:line="228" w:lineRule="auto"/>
              <w:rPr>
                <w:rFonts w:ascii="標楷體" w:eastAsia="標楷體" w:cs="標楷體"/>
                <w:color w:val="000000"/>
                <w:kern w:val="0"/>
                <w:sz w:val="28"/>
                <w:szCs w:val="28"/>
              </w:rPr>
            </w:pPr>
            <w:r w:rsidRPr="00B73932">
              <w:rPr>
                <w:rFonts w:ascii="標楷體" w:eastAsia="標楷體" w:hAnsi="標楷體" w:cs="標楷體" w:hint="eastAsia"/>
                <w:color w:val="000000"/>
                <w:kern w:val="0"/>
                <w:sz w:val="28"/>
                <w:szCs w:val="28"/>
              </w:rPr>
              <w:t>◎民</w:t>
            </w:r>
            <w:r w:rsidRPr="00B73932">
              <w:rPr>
                <w:rFonts w:ascii="標楷體" w:eastAsia="標楷體" w:cs="標楷體" w:hint="eastAsia"/>
                <w:color w:val="000000"/>
                <w:kern w:val="0"/>
                <w:sz w:val="28"/>
                <w:szCs w:val="28"/>
              </w:rPr>
              <w:t>法侵權行為第 184 條：</w:t>
            </w:r>
          </w:p>
          <w:p w:rsidR="0008621F" w:rsidRPr="00B73932" w:rsidRDefault="0008621F" w:rsidP="00BB1D5A">
            <w:pPr>
              <w:autoSpaceDE w:val="0"/>
              <w:autoSpaceDN w:val="0"/>
              <w:adjustRightInd w:val="0"/>
              <w:snapToGrid w:val="0"/>
              <w:spacing w:line="228" w:lineRule="auto"/>
              <w:ind w:leftChars="100" w:left="240"/>
              <w:rPr>
                <w:rFonts w:ascii="標楷體" w:eastAsia="標楷體" w:cs="標楷體"/>
                <w:color w:val="000000"/>
                <w:kern w:val="0"/>
                <w:sz w:val="28"/>
                <w:szCs w:val="28"/>
              </w:rPr>
            </w:pPr>
            <w:r w:rsidRPr="00B73932">
              <w:rPr>
                <w:rFonts w:ascii="標楷體" w:eastAsia="標楷體" w:cs="標楷體" w:hint="eastAsia"/>
                <w:color w:val="000000"/>
                <w:kern w:val="0"/>
                <w:sz w:val="28"/>
                <w:szCs w:val="28"/>
              </w:rPr>
              <w:t>因故意或過失，不法侵害他人之權利者，負損害賠償責任。故意以背於善良風俗之方法，加損害於他人者亦同。</w:t>
            </w:r>
          </w:p>
          <w:p w:rsidR="0008621F" w:rsidRPr="00B73932" w:rsidRDefault="0008621F" w:rsidP="00BB1D5A">
            <w:pPr>
              <w:autoSpaceDE w:val="0"/>
              <w:autoSpaceDN w:val="0"/>
              <w:adjustRightInd w:val="0"/>
              <w:snapToGrid w:val="0"/>
              <w:spacing w:line="228" w:lineRule="auto"/>
              <w:ind w:leftChars="100" w:left="240"/>
              <w:rPr>
                <w:rFonts w:ascii="標楷體" w:eastAsia="標楷體" w:cs="標楷體"/>
                <w:color w:val="000000"/>
                <w:kern w:val="0"/>
                <w:sz w:val="28"/>
                <w:szCs w:val="28"/>
              </w:rPr>
            </w:pPr>
            <w:r w:rsidRPr="00B73932">
              <w:rPr>
                <w:rFonts w:ascii="標楷體" w:eastAsia="標楷體" w:cs="標楷體" w:hint="eastAsia"/>
                <w:color w:val="000000"/>
                <w:kern w:val="0"/>
                <w:sz w:val="28"/>
                <w:szCs w:val="28"/>
              </w:rPr>
              <w:t>違反保護他人之法律，致生損害於他人者，負賠償責任。但能證明其行為無過失者，不在此限。</w:t>
            </w:r>
          </w:p>
          <w:p w:rsidR="0008621F" w:rsidRPr="00B73932" w:rsidRDefault="0008621F" w:rsidP="00BB1D5A">
            <w:pPr>
              <w:autoSpaceDE w:val="0"/>
              <w:autoSpaceDN w:val="0"/>
              <w:adjustRightInd w:val="0"/>
              <w:snapToGrid w:val="0"/>
              <w:spacing w:line="228" w:lineRule="auto"/>
              <w:rPr>
                <w:rFonts w:ascii="標楷體" w:eastAsia="標楷體" w:cs="標楷體"/>
                <w:color w:val="000000"/>
                <w:kern w:val="0"/>
                <w:sz w:val="28"/>
                <w:szCs w:val="28"/>
              </w:rPr>
            </w:pPr>
            <w:r w:rsidRPr="00B73932">
              <w:rPr>
                <w:rFonts w:ascii="標楷體" w:eastAsia="標楷體" w:hAnsi="標楷體" w:cs="標楷體" w:hint="eastAsia"/>
                <w:color w:val="000000"/>
                <w:kern w:val="0"/>
                <w:sz w:val="28"/>
                <w:szCs w:val="28"/>
              </w:rPr>
              <w:t>◎民</w:t>
            </w:r>
            <w:r w:rsidRPr="00B73932">
              <w:rPr>
                <w:rFonts w:ascii="標楷體" w:eastAsia="標楷體" w:cs="標楷體" w:hint="eastAsia"/>
                <w:color w:val="000000"/>
                <w:kern w:val="0"/>
                <w:sz w:val="28"/>
                <w:szCs w:val="28"/>
              </w:rPr>
              <w:t>法侵權行為第 195 條：</w:t>
            </w:r>
          </w:p>
          <w:p w:rsidR="0008621F" w:rsidRPr="00B73932" w:rsidRDefault="0008621F" w:rsidP="00BB1D5A">
            <w:pPr>
              <w:autoSpaceDE w:val="0"/>
              <w:autoSpaceDN w:val="0"/>
              <w:adjustRightInd w:val="0"/>
              <w:snapToGrid w:val="0"/>
              <w:spacing w:line="228" w:lineRule="auto"/>
              <w:ind w:leftChars="100" w:left="240"/>
              <w:rPr>
                <w:rFonts w:ascii="標楷體" w:eastAsia="標楷體" w:cs="標楷體"/>
                <w:color w:val="000000"/>
                <w:kern w:val="0"/>
                <w:sz w:val="28"/>
                <w:szCs w:val="28"/>
              </w:rPr>
            </w:pPr>
            <w:r w:rsidRPr="00B73932">
              <w:rPr>
                <w:rFonts w:ascii="標楷體" w:eastAsia="標楷體" w:cs="標楷體" w:hint="eastAsia"/>
                <w:color w:val="000000"/>
                <w:kern w:val="0"/>
                <w:sz w:val="28"/>
                <w:szCs w:val="28"/>
              </w:rPr>
              <w:t>不法侵害他人之身體、健康、名譽、自由、信用、隱私、貞操，或不法侵害其他人格法益而情節重大者，被害人雖非財產上之損害，亦得請求賠償相當之金額。其名譽被侵害者，並得請求回復名譽之適當處分。</w:t>
            </w:r>
          </w:p>
          <w:p w:rsidR="0008621F" w:rsidRPr="00B73932" w:rsidRDefault="0008621F" w:rsidP="00BB1D5A">
            <w:pPr>
              <w:autoSpaceDE w:val="0"/>
              <w:autoSpaceDN w:val="0"/>
              <w:adjustRightInd w:val="0"/>
              <w:snapToGrid w:val="0"/>
              <w:spacing w:line="228" w:lineRule="auto"/>
              <w:ind w:leftChars="100" w:left="240"/>
              <w:rPr>
                <w:rFonts w:ascii="標楷體" w:eastAsia="標楷體" w:cs="標楷體"/>
                <w:color w:val="000000"/>
                <w:kern w:val="0"/>
                <w:sz w:val="28"/>
                <w:szCs w:val="28"/>
              </w:rPr>
            </w:pPr>
            <w:r w:rsidRPr="00B73932">
              <w:rPr>
                <w:rFonts w:ascii="標楷體" w:eastAsia="標楷體" w:cs="標楷體" w:hint="eastAsia"/>
                <w:color w:val="000000"/>
                <w:kern w:val="0"/>
                <w:sz w:val="28"/>
                <w:szCs w:val="28"/>
              </w:rPr>
              <w:t>前項請求權，不得讓與或繼承。但以金額賠償之請求權已依契約承諾，或已起訴者，不在此限。前二項規定，於不法侵害他人基於父、母、子、女或配偶關係之身分法益而情節重大者，準用之。</w:t>
            </w:r>
          </w:p>
        </w:tc>
      </w:tr>
    </w:tbl>
    <w:p w:rsidR="0008621F" w:rsidRDefault="0008621F" w:rsidP="00BB1D5A">
      <w:pPr>
        <w:pStyle w:val="18"/>
      </w:pPr>
      <w:r>
        <w:rPr>
          <w:rFonts w:hint="eastAsia"/>
        </w:rPr>
        <w:t>2.防制藥物濫用：</w:t>
      </w:r>
    </w:p>
    <w:tbl>
      <w:tblPr>
        <w:tblW w:w="1061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5"/>
        <w:gridCol w:w="5305"/>
      </w:tblGrid>
      <w:tr w:rsidR="0008621F" w:rsidRPr="00B73932" w:rsidTr="004D2075">
        <w:trPr>
          <w:trHeight w:val="4531"/>
        </w:trPr>
        <w:tc>
          <w:tcPr>
            <w:tcW w:w="5305" w:type="dxa"/>
            <w:tcBorders>
              <w:top w:val="single" w:sz="4" w:space="0" w:color="auto"/>
              <w:left w:val="single" w:sz="4" w:space="0" w:color="auto"/>
              <w:bottom w:val="single" w:sz="4" w:space="0" w:color="auto"/>
              <w:right w:val="single" w:sz="4" w:space="0" w:color="auto"/>
            </w:tcBorders>
            <w:shd w:val="clear" w:color="auto" w:fill="auto"/>
            <w:hideMark/>
          </w:tcPr>
          <w:p w:rsidR="0008621F" w:rsidRPr="00B73932" w:rsidRDefault="004D2075" w:rsidP="00932D87">
            <w:pPr>
              <w:pStyle w:val="Default"/>
              <w:snapToGrid w:val="0"/>
              <w:jc w:val="center"/>
              <w:rPr>
                <w:color w:val="auto"/>
                <w:sz w:val="28"/>
                <w:szCs w:val="28"/>
              </w:rPr>
            </w:pPr>
            <w:r>
              <w:rPr>
                <w:noProof/>
              </w:rPr>
              <w:pict>
                <v:shape id="圖片 7" o:spid="_x0000_i1118" type="#_x0000_t75" style="width:258pt;height:227.4pt;visibility:visible">
                  <v:imagedata r:id="rId8" o:title=""/>
                </v:shape>
              </w:pict>
            </w:r>
          </w:p>
        </w:tc>
        <w:tc>
          <w:tcPr>
            <w:tcW w:w="5305" w:type="dxa"/>
            <w:tcBorders>
              <w:top w:val="single" w:sz="4" w:space="0" w:color="auto"/>
              <w:left w:val="single" w:sz="4" w:space="0" w:color="auto"/>
              <w:bottom w:val="single" w:sz="4" w:space="0" w:color="auto"/>
              <w:right w:val="single" w:sz="4" w:space="0" w:color="auto"/>
            </w:tcBorders>
            <w:shd w:val="clear" w:color="auto" w:fill="auto"/>
            <w:hideMark/>
          </w:tcPr>
          <w:p w:rsidR="0008621F" w:rsidRPr="00B73932" w:rsidRDefault="004D2075" w:rsidP="00932D87">
            <w:pPr>
              <w:pStyle w:val="Default"/>
              <w:snapToGrid w:val="0"/>
              <w:jc w:val="center"/>
              <w:rPr>
                <w:color w:val="auto"/>
                <w:sz w:val="28"/>
                <w:szCs w:val="28"/>
              </w:rPr>
            </w:pPr>
            <w:r>
              <w:rPr>
                <w:noProof/>
              </w:rPr>
              <w:pict>
                <v:shape id="圖片 8" o:spid="_x0000_i1119" type="#_x0000_t75" style="width:257.4pt;height:227.4pt;visibility:visible">
                  <v:imagedata r:id="rId9" o:title=""/>
                </v:shape>
              </w:pict>
            </w:r>
          </w:p>
        </w:tc>
      </w:tr>
      <w:tr w:rsidR="0008621F" w:rsidRPr="00B73932" w:rsidTr="004D2075">
        <w:trPr>
          <w:trHeight w:val="4531"/>
        </w:trPr>
        <w:tc>
          <w:tcPr>
            <w:tcW w:w="5305" w:type="dxa"/>
            <w:tcBorders>
              <w:top w:val="single" w:sz="4" w:space="0" w:color="auto"/>
              <w:left w:val="single" w:sz="4" w:space="0" w:color="auto"/>
              <w:bottom w:val="single" w:sz="4" w:space="0" w:color="auto"/>
              <w:right w:val="single" w:sz="4" w:space="0" w:color="auto"/>
            </w:tcBorders>
            <w:shd w:val="clear" w:color="auto" w:fill="auto"/>
            <w:hideMark/>
          </w:tcPr>
          <w:p w:rsidR="0008621F" w:rsidRPr="00B73932" w:rsidRDefault="004D2075" w:rsidP="00932D87">
            <w:pPr>
              <w:pStyle w:val="Default"/>
              <w:snapToGrid w:val="0"/>
              <w:jc w:val="center"/>
              <w:rPr>
                <w:color w:val="auto"/>
                <w:sz w:val="28"/>
                <w:szCs w:val="28"/>
              </w:rPr>
            </w:pPr>
            <w:r>
              <w:rPr>
                <w:noProof/>
              </w:rPr>
              <w:pict>
                <v:shape id="圖片 9" o:spid="_x0000_i1120" type="#_x0000_t75" style="width:259.2pt;height:223.2pt;visibility:visible">
                  <v:imagedata r:id="rId10" o:title=""/>
                </v:shape>
              </w:pict>
            </w:r>
          </w:p>
        </w:tc>
        <w:tc>
          <w:tcPr>
            <w:tcW w:w="5305" w:type="dxa"/>
            <w:tcBorders>
              <w:top w:val="single" w:sz="4" w:space="0" w:color="auto"/>
              <w:left w:val="single" w:sz="4" w:space="0" w:color="auto"/>
              <w:bottom w:val="single" w:sz="4" w:space="0" w:color="auto"/>
              <w:right w:val="single" w:sz="4" w:space="0" w:color="auto"/>
            </w:tcBorders>
            <w:shd w:val="clear" w:color="auto" w:fill="auto"/>
            <w:hideMark/>
          </w:tcPr>
          <w:p w:rsidR="0008621F" w:rsidRPr="00B73932" w:rsidRDefault="004D2075" w:rsidP="00932D87">
            <w:pPr>
              <w:pStyle w:val="Default"/>
              <w:snapToGrid w:val="0"/>
              <w:jc w:val="center"/>
              <w:rPr>
                <w:color w:val="auto"/>
                <w:sz w:val="28"/>
                <w:szCs w:val="28"/>
              </w:rPr>
            </w:pPr>
            <w:r>
              <w:rPr>
                <w:noProof/>
              </w:rPr>
              <w:pict>
                <v:shape id="圖片 10" o:spid="_x0000_i1121" type="#_x0000_t75" style="width:257.4pt;height:223.2pt;visibility:visible">
                  <v:imagedata r:id="rId11" o:title=""/>
                </v:shape>
              </w:pict>
            </w:r>
          </w:p>
        </w:tc>
      </w:tr>
    </w:tbl>
    <w:p w:rsidR="0008621F" w:rsidRDefault="0008621F" w:rsidP="00BB1D5A">
      <w:pPr>
        <w:pStyle w:val="18"/>
        <w:jc w:val="both"/>
      </w:pPr>
      <w:r>
        <w:rPr>
          <w:rFonts w:hint="eastAsia"/>
        </w:rPr>
        <w:t>3.防範一氧化碳中毒宣導：</w:t>
      </w:r>
    </w:p>
    <w:p w:rsidR="0008621F" w:rsidRDefault="0008621F" w:rsidP="00BB1D5A">
      <w:pPr>
        <w:pStyle w:val="18"/>
        <w:ind w:leftChars="449" w:left="1078" w:firstLineChars="0" w:firstLine="0"/>
        <w:jc w:val="both"/>
      </w:pPr>
      <w:r>
        <w:rPr>
          <w:rFonts w:hint="eastAsia"/>
        </w:rPr>
        <w:t>提醒學生在室內使用瓦斯熱水器沐浴、瓦斯爐煮食及電暖(高耗電)器具應注意安全，特須注意室內保持空氣流通，切忌門窗緊閉，避免肇生一氧化碳中毒事件。</w:t>
      </w:r>
    </w:p>
    <w:p w:rsidR="0008621F" w:rsidRDefault="0008621F" w:rsidP="00BB1D5A">
      <w:pPr>
        <w:pStyle w:val="18"/>
        <w:jc w:val="both"/>
      </w:pPr>
      <w:r>
        <w:rPr>
          <w:rFonts w:hint="eastAsia"/>
        </w:rPr>
        <w:t>4.防詐騙宣導：</w:t>
      </w:r>
    </w:p>
    <w:p w:rsidR="0008621F" w:rsidRDefault="0008621F" w:rsidP="00BB1D5A">
      <w:pPr>
        <w:pStyle w:val="18"/>
        <w:ind w:leftChars="449" w:left="1078" w:firstLineChars="0" w:firstLine="0"/>
        <w:jc w:val="both"/>
      </w:pPr>
      <w:r>
        <w:rPr>
          <w:rFonts w:hint="eastAsia"/>
        </w:rPr>
        <w:t>歹徒常利用小額付費機制進行詐騙，甚至先開通被害人小額付費服務後再行騙代收認證簡訊。請提 醒學生如無使用小額付費功能之需求，可向電信公司要求關閉此手機功能，並且切勿代收簡訊。家長或學生如接獲可疑詐騙電話或不慎遇上歹徒意圖詐騙，應切記反詐騙3步驟：「保持冷靜」、「小心查證」、「立即報警或撥打165反詐騙諮詢專線」尋求協助。</w:t>
      </w:r>
    </w:p>
    <w:p w:rsidR="0008621F" w:rsidRPr="00194A01" w:rsidRDefault="0008621F" w:rsidP="00B23625">
      <w:pPr>
        <w:snapToGrid w:val="0"/>
        <w:ind w:leftChars="-12" w:left="-4" w:hangingChars="9" w:hanging="25"/>
        <w:rPr>
          <w:rFonts w:ascii="標楷體" w:eastAsia="標楷體" w:hAnsi="標楷體"/>
          <w:bCs/>
          <w:sz w:val="28"/>
          <w:szCs w:val="28"/>
          <w:shd w:val="pct15" w:color="auto" w:fill="FFFFFF"/>
        </w:rPr>
      </w:pPr>
      <w:r w:rsidRPr="003A4DD8">
        <w:rPr>
          <w:rFonts w:ascii="標楷體" w:eastAsia="標楷體" w:hAnsi="標楷體" w:hint="eastAsia"/>
          <w:bCs/>
          <w:sz w:val="28"/>
          <w:szCs w:val="28"/>
        </w:rPr>
        <w:t xml:space="preserve">  </w:t>
      </w:r>
      <w:r w:rsidRPr="00194A01">
        <w:rPr>
          <w:rFonts w:ascii="標楷體" w:eastAsia="標楷體" w:hAnsi="標楷體" w:hint="eastAsia"/>
          <w:bCs/>
          <w:sz w:val="28"/>
          <w:szCs w:val="28"/>
          <w:shd w:val="pct15" w:color="auto" w:fill="FFFFFF"/>
        </w:rPr>
        <w:t>訓育組：</w:t>
      </w:r>
    </w:p>
    <w:p w:rsidR="00B23625" w:rsidRDefault="0008621F" w:rsidP="004D2075">
      <w:pPr>
        <w:pStyle w:val="a5"/>
      </w:pPr>
      <w:r w:rsidRPr="00194A01">
        <w:rPr>
          <w:rFonts w:cs="標楷體" w:hint="eastAsia"/>
        </w:rPr>
        <w:t xml:space="preserve">  </w:t>
      </w:r>
      <w:r>
        <w:rPr>
          <w:rFonts w:cs="標楷體" w:hint="eastAsia"/>
        </w:rPr>
        <w:t>六</w:t>
      </w:r>
      <w:r w:rsidRPr="00194A01">
        <w:rPr>
          <w:rFonts w:hint="eastAsia"/>
          <w:b/>
        </w:rPr>
        <w:t>、表演藝術代表隊參賽事宜</w:t>
      </w:r>
      <w:r w:rsidRPr="00194A01">
        <w:rPr>
          <w:rFonts w:hint="eastAsia"/>
        </w:rPr>
        <w:t>：表演藝術代表隊參加109新北市學生舞蹈比賽，比賽場地</w:t>
      </w:r>
      <w:r w:rsidR="00B23625">
        <w:rPr>
          <w:rFonts w:hint="eastAsia"/>
        </w:rPr>
        <w:t xml:space="preserve"> </w:t>
      </w:r>
    </w:p>
    <w:p w:rsidR="0008621F" w:rsidRPr="00194A01" w:rsidRDefault="00B23625" w:rsidP="004D2075">
      <w:pPr>
        <w:pStyle w:val="a5"/>
        <w:rPr>
          <w:shd w:val="pct15" w:color="auto" w:fill="FFFFFF"/>
        </w:rPr>
      </w:pPr>
      <w:r>
        <w:rPr>
          <w:rFonts w:cs="標楷體" w:hint="eastAsia"/>
        </w:rPr>
        <w:t xml:space="preserve">      </w:t>
      </w:r>
      <w:r w:rsidR="0008621F" w:rsidRPr="00194A01">
        <w:rPr>
          <w:rFonts w:hint="eastAsia"/>
        </w:rPr>
        <w:t>為國立臺灣藝術大學台藝表演廳。</w:t>
      </w:r>
    </w:p>
    <w:p w:rsidR="00B23625" w:rsidRDefault="0008621F" w:rsidP="004D2075">
      <w:pPr>
        <w:pStyle w:val="18"/>
        <w:jc w:val="both"/>
      </w:pPr>
      <w:r w:rsidRPr="00973FB3">
        <w:rPr>
          <w:rFonts w:hint="eastAsia"/>
          <w:color w:val="FF0000"/>
        </w:rPr>
        <w:t xml:space="preserve"> </w:t>
      </w:r>
      <w:r w:rsidRPr="00B23625">
        <w:rPr>
          <w:rFonts w:hint="eastAsia"/>
        </w:rPr>
        <w:t xml:space="preserve"> 1.11/5（週四）彩排：第</w:t>
      </w:r>
      <w:r w:rsidRPr="00B23625">
        <w:t>1</w:t>
      </w:r>
      <w:r w:rsidRPr="00B23625">
        <w:rPr>
          <w:rFonts w:hint="eastAsia"/>
        </w:rPr>
        <w:t>至</w:t>
      </w:r>
      <w:r w:rsidRPr="00B23625">
        <w:t>6</w:t>
      </w:r>
      <w:r w:rsidRPr="00B23625">
        <w:rPr>
          <w:rFonts w:hint="eastAsia"/>
        </w:rPr>
        <w:t>節公假。12：15聖心女中出發，預計15：00彩排後</w:t>
      </w:r>
    </w:p>
    <w:p w:rsidR="0008621F" w:rsidRPr="00B23625" w:rsidRDefault="00B23625" w:rsidP="004D2075">
      <w:pPr>
        <w:pStyle w:val="18"/>
        <w:jc w:val="both"/>
      </w:pPr>
      <w:r>
        <w:rPr>
          <w:rFonts w:hint="eastAsia"/>
        </w:rPr>
        <w:t xml:space="preserve">    </w:t>
      </w:r>
      <w:r w:rsidR="0008621F" w:rsidRPr="00B23625">
        <w:rPr>
          <w:rFonts w:hint="eastAsia"/>
        </w:rPr>
        <w:t>返校抵達聖心女中。</w:t>
      </w:r>
    </w:p>
    <w:p w:rsidR="0008621F" w:rsidRPr="00B23625" w:rsidRDefault="0008621F" w:rsidP="004D2075">
      <w:pPr>
        <w:pStyle w:val="18"/>
        <w:jc w:val="both"/>
      </w:pPr>
      <w:r w:rsidRPr="00B23625">
        <w:rPr>
          <w:rFonts w:hint="eastAsia"/>
        </w:rPr>
        <w:t xml:space="preserve">  </w:t>
      </w:r>
      <w:r w:rsidRPr="00B23625">
        <w:t>2</w:t>
      </w:r>
      <w:r w:rsidRPr="00B23625">
        <w:rPr>
          <w:rFonts w:hint="eastAsia"/>
        </w:rPr>
        <w:t>.11/</w:t>
      </w:r>
      <w:r w:rsidRPr="00B23625">
        <w:t>8</w:t>
      </w:r>
      <w:r w:rsidRPr="00B23625">
        <w:rPr>
          <w:rFonts w:hint="eastAsia"/>
        </w:rPr>
        <w:t>（週日）早上</w:t>
      </w:r>
      <w:r w:rsidRPr="00B23625">
        <w:t>8</w:t>
      </w:r>
      <w:r w:rsidRPr="00B23625">
        <w:rPr>
          <w:rFonts w:hint="eastAsia"/>
        </w:rPr>
        <w:t>：</w:t>
      </w:r>
      <w:r w:rsidRPr="00B23625">
        <w:t>30</w:t>
      </w:r>
      <w:r w:rsidRPr="00B23625">
        <w:rPr>
          <w:rFonts w:hint="eastAsia"/>
        </w:rPr>
        <w:t>~</w:t>
      </w:r>
      <w:r w:rsidRPr="00B23625">
        <w:t>11</w:t>
      </w:r>
      <w:r w:rsidRPr="00B23625">
        <w:rPr>
          <w:rFonts w:hint="eastAsia"/>
        </w:rPr>
        <w:t>：</w:t>
      </w:r>
      <w:r w:rsidRPr="00B23625">
        <w:t>30</w:t>
      </w:r>
      <w:r w:rsidRPr="00B23625">
        <w:rPr>
          <w:rFonts w:hint="eastAsia"/>
        </w:rPr>
        <w:t>聖心女中韻律教室賽前練習。</w:t>
      </w:r>
    </w:p>
    <w:p w:rsidR="00B23625" w:rsidRDefault="0008621F" w:rsidP="004D2075">
      <w:pPr>
        <w:pStyle w:val="18"/>
        <w:jc w:val="both"/>
      </w:pPr>
      <w:r w:rsidRPr="00B23625">
        <w:rPr>
          <w:rFonts w:hint="eastAsia"/>
        </w:rPr>
        <w:t xml:space="preserve">  3.11/</w:t>
      </w:r>
      <w:r w:rsidRPr="00B23625">
        <w:t>9</w:t>
      </w:r>
      <w:r w:rsidRPr="00B23625">
        <w:rPr>
          <w:rFonts w:hint="eastAsia"/>
        </w:rPr>
        <w:t>（週一）比賽當天：6：00韻律教室集合點名（髮化妝需協助者務必於</w:t>
      </w:r>
      <w:r w:rsidRPr="00B23625">
        <w:t>5</w:t>
      </w:r>
      <w:r w:rsidRPr="00B23625">
        <w:rPr>
          <w:rFonts w:hint="eastAsia"/>
        </w:rPr>
        <w:t>：</w:t>
      </w:r>
      <w:r w:rsidRPr="00B23625">
        <w:t>30</w:t>
      </w:r>
      <w:r w:rsidRPr="00B23625">
        <w:rPr>
          <w:rFonts w:hint="eastAsia"/>
        </w:rPr>
        <w:t>前</w:t>
      </w:r>
    </w:p>
    <w:p w:rsidR="0008621F" w:rsidRPr="00B23625" w:rsidRDefault="00B23625" w:rsidP="004D2075">
      <w:pPr>
        <w:pStyle w:val="18"/>
        <w:jc w:val="both"/>
      </w:pPr>
      <w:r>
        <w:rPr>
          <w:rFonts w:hint="eastAsia"/>
        </w:rPr>
        <w:t xml:space="preserve">    </w:t>
      </w:r>
      <w:r w:rsidR="0008621F" w:rsidRPr="00B23625">
        <w:rPr>
          <w:rFonts w:hint="eastAsia"/>
        </w:rPr>
        <w:t>到校），7：1</w:t>
      </w:r>
      <w:r w:rsidR="0008621F" w:rsidRPr="00B23625">
        <w:t>0</w:t>
      </w:r>
      <w:r w:rsidR="0008621F" w:rsidRPr="00B23625">
        <w:rPr>
          <w:rFonts w:hint="eastAsia"/>
        </w:rPr>
        <w:t>聖心女中出發，</w:t>
      </w:r>
      <w:r w:rsidR="0008621F" w:rsidRPr="00B23625">
        <w:t>1</w:t>
      </w:r>
      <w:r w:rsidR="0008621F" w:rsidRPr="00B23625">
        <w:rPr>
          <w:rFonts w:hint="eastAsia"/>
        </w:rPr>
        <w:t>2：20比賽後返校，預計13：00回到學校。</w:t>
      </w:r>
    </w:p>
    <w:p w:rsidR="004D2075" w:rsidRDefault="0008621F" w:rsidP="004D2075">
      <w:pPr>
        <w:pStyle w:val="a5"/>
      </w:pPr>
      <w:r w:rsidRPr="00973FB3">
        <w:rPr>
          <w:rFonts w:hint="eastAsia"/>
          <w:color w:val="FF0000"/>
        </w:rPr>
        <w:t xml:space="preserve">  </w:t>
      </w:r>
      <w:r w:rsidRPr="00407709">
        <w:rPr>
          <w:rFonts w:hint="eastAsia"/>
        </w:rPr>
        <w:t>七、</w:t>
      </w:r>
      <w:r w:rsidRPr="00924A2B">
        <w:rPr>
          <w:rFonts w:hint="eastAsia"/>
        </w:rPr>
        <w:t>表演</w:t>
      </w:r>
      <w:r w:rsidRPr="00194A01">
        <w:rPr>
          <w:rFonts w:hint="eastAsia"/>
        </w:rPr>
        <w:t>藝術代表隊</w:t>
      </w:r>
      <w:r>
        <w:rPr>
          <w:rFonts w:hint="eastAsia"/>
        </w:rPr>
        <w:t>園遊會演出</w:t>
      </w:r>
      <w:r w:rsidRPr="00194A01">
        <w:rPr>
          <w:rFonts w:hint="eastAsia"/>
        </w:rPr>
        <w:t>事宜：</w:t>
      </w:r>
    </w:p>
    <w:p w:rsidR="0008621F" w:rsidRPr="004D2075" w:rsidRDefault="004D2075" w:rsidP="004D2075">
      <w:pPr>
        <w:pStyle w:val="a5"/>
      </w:pPr>
      <w:r>
        <w:rPr>
          <w:rFonts w:hint="eastAsia"/>
        </w:rPr>
        <w:t xml:space="preserve">      </w:t>
      </w:r>
      <w:r w:rsidR="0008621F" w:rsidRPr="004D2075">
        <w:t>1</w:t>
      </w:r>
      <w:r w:rsidR="0008621F" w:rsidRPr="004D2075">
        <w:rPr>
          <w:rFonts w:hint="eastAsia"/>
        </w:rPr>
        <w:t>.11/</w:t>
      </w:r>
      <w:r w:rsidR="0008621F" w:rsidRPr="004D2075">
        <w:t>6</w:t>
      </w:r>
      <w:r w:rsidR="0008621F" w:rsidRPr="004D2075">
        <w:rPr>
          <w:rFonts w:hint="eastAsia"/>
        </w:rPr>
        <w:t>（週五）彩排：第</w:t>
      </w:r>
      <w:r w:rsidR="0008621F" w:rsidRPr="004D2075">
        <w:t>5</w:t>
      </w:r>
      <w:r w:rsidR="0008621F" w:rsidRPr="004D2075">
        <w:rPr>
          <w:rFonts w:hint="eastAsia"/>
        </w:rPr>
        <w:t>至</w:t>
      </w:r>
      <w:r w:rsidR="0008621F" w:rsidRPr="004D2075">
        <w:t>7</w:t>
      </w:r>
      <w:r w:rsidR="0008621F" w:rsidRPr="004D2075">
        <w:rPr>
          <w:rFonts w:hint="eastAsia"/>
        </w:rPr>
        <w:t>節公假。</w:t>
      </w:r>
    </w:p>
    <w:p w:rsidR="0008621F" w:rsidRPr="004D2075" w:rsidRDefault="0008621F" w:rsidP="004D2075">
      <w:pPr>
        <w:pStyle w:val="18"/>
      </w:pPr>
      <w:r w:rsidRPr="004D2075">
        <w:rPr>
          <w:rFonts w:hint="eastAsia"/>
        </w:rPr>
        <w:t xml:space="preserve"> </w:t>
      </w:r>
      <w:r w:rsidR="004D2075">
        <w:rPr>
          <w:rFonts w:hint="eastAsia"/>
        </w:rPr>
        <w:t xml:space="preserve"> </w:t>
      </w:r>
      <w:r w:rsidRPr="004D2075">
        <w:t>2</w:t>
      </w:r>
      <w:r w:rsidRPr="004D2075">
        <w:rPr>
          <w:rFonts w:hint="eastAsia"/>
        </w:rPr>
        <w:t>.11/</w:t>
      </w:r>
      <w:r w:rsidRPr="004D2075">
        <w:t>7</w:t>
      </w:r>
      <w:r w:rsidRPr="004D2075">
        <w:rPr>
          <w:rFonts w:hint="eastAsia"/>
        </w:rPr>
        <w:t>（週六）園遊會開幕演出：</w:t>
      </w:r>
      <w:r w:rsidRPr="004D2075">
        <w:t>7</w:t>
      </w:r>
      <w:r w:rsidRPr="004D2075">
        <w:rPr>
          <w:rFonts w:hint="eastAsia"/>
        </w:rPr>
        <w:t>：</w:t>
      </w:r>
      <w:r w:rsidRPr="004D2075">
        <w:t>30</w:t>
      </w:r>
      <w:r w:rsidRPr="004D2075">
        <w:rPr>
          <w:rFonts w:hint="eastAsia"/>
        </w:rPr>
        <w:t>至第</w:t>
      </w:r>
      <w:r w:rsidRPr="004D2075">
        <w:t>2</w:t>
      </w:r>
      <w:r w:rsidRPr="004D2075">
        <w:rPr>
          <w:rFonts w:hint="eastAsia"/>
        </w:rPr>
        <w:t>節公假。</w:t>
      </w:r>
    </w:p>
    <w:p w:rsidR="0008621F" w:rsidRPr="00407709" w:rsidRDefault="0008621F" w:rsidP="001B08A4">
      <w:pPr>
        <w:autoSpaceDE w:val="0"/>
        <w:autoSpaceDN w:val="0"/>
        <w:adjustRightInd w:val="0"/>
        <w:snapToGrid w:val="0"/>
        <w:ind w:left="1128" w:hangingChars="403" w:hanging="1128"/>
        <w:rPr>
          <w:rFonts w:ascii="標楷體" w:eastAsia="標楷體" w:hAnsi="標楷體"/>
          <w:bCs/>
          <w:sz w:val="28"/>
          <w:szCs w:val="28"/>
          <w:shd w:val="pct15" w:color="auto" w:fill="FFFFFF"/>
        </w:rPr>
      </w:pPr>
      <w:r w:rsidRPr="00407709">
        <w:rPr>
          <w:rFonts w:ascii="標楷體" w:eastAsia="標楷體" w:hAnsi="標楷體" w:hint="eastAsia"/>
          <w:bCs/>
          <w:sz w:val="28"/>
          <w:szCs w:val="28"/>
          <w:shd w:val="pct15" w:color="auto" w:fill="FFFFFF"/>
        </w:rPr>
        <w:t>體衛組：</w:t>
      </w:r>
    </w:p>
    <w:p w:rsidR="0008621F" w:rsidRPr="00E02C9E" w:rsidRDefault="0008621F" w:rsidP="001B08A4">
      <w:pPr>
        <w:pStyle w:val="a5"/>
      </w:pPr>
      <w:r>
        <w:rPr>
          <w:rFonts w:hint="eastAsia"/>
        </w:rPr>
        <w:t>八、</w:t>
      </w:r>
      <w:r w:rsidRPr="00E02C9E">
        <w:rPr>
          <w:rFonts w:hint="eastAsia"/>
        </w:rPr>
        <w:t>【園遊會環保項目相關說明】</w:t>
      </w:r>
    </w:p>
    <w:p w:rsidR="0008621F" w:rsidRDefault="0008621F" w:rsidP="001B08A4">
      <w:pPr>
        <w:pStyle w:val="18"/>
      </w:pPr>
      <w:r>
        <w:rPr>
          <w:rFonts w:hint="eastAsia"/>
        </w:rPr>
        <w:t xml:space="preserve"> </w:t>
      </w:r>
      <w:r w:rsidRPr="00E02C9E">
        <w:rPr>
          <w:rFonts w:hint="eastAsia"/>
        </w:rPr>
        <w:t>1.【老師】請以下老師於11/3(</w:t>
      </w:r>
      <w:r>
        <w:rPr>
          <w:rFonts w:hint="eastAsia"/>
        </w:rPr>
        <w:t>週</w:t>
      </w:r>
      <w:r w:rsidRPr="00E02C9E">
        <w:rPr>
          <w:rFonts w:hint="eastAsia"/>
        </w:rPr>
        <w:t>二)中午12:30在二樓會議室</w:t>
      </w:r>
      <w:r>
        <w:rPr>
          <w:rFonts w:hint="eastAsia"/>
        </w:rPr>
        <w:t>參加</w:t>
      </w:r>
      <w:r w:rsidRPr="00E02C9E">
        <w:rPr>
          <w:rFonts w:hint="eastAsia"/>
        </w:rPr>
        <w:t>環保園遊會</w:t>
      </w:r>
      <w:r>
        <w:rPr>
          <w:rFonts w:hint="eastAsia"/>
        </w:rPr>
        <w:t>會議。</w:t>
      </w:r>
    </w:p>
    <w:p w:rsidR="00BB1D5A" w:rsidRDefault="00BB1D5A" w:rsidP="001B08A4">
      <w:pPr>
        <w:pStyle w:val="18"/>
      </w:pPr>
    </w:p>
    <w:p w:rsidR="00BB1D5A" w:rsidRPr="00E02C9E" w:rsidRDefault="00BB1D5A" w:rsidP="001B08A4">
      <w:pPr>
        <w:pStyle w:val="18"/>
      </w:pPr>
    </w:p>
    <w:tbl>
      <w:tblPr>
        <w:tblW w:w="9347"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52"/>
        <w:gridCol w:w="1998"/>
        <w:gridCol w:w="1748"/>
        <w:gridCol w:w="2019"/>
        <w:gridCol w:w="2230"/>
      </w:tblGrid>
      <w:tr w:rsidR="0008621F" w:rsidRPr="00E02C9E" w:rsidTr="001B08A4">
        <w:trPr>
          <w:trHeight w:val="111"/>
        </w:trPr>
        <w:tc>
          <w:tcPr>
            <w:tcW w:w="1352" w:type="dxa"/>
            <w:shd w:val="clear" w:color="000000" w:fill="FFFFFF"/>
            <w:vAlign w:val="center"/>
            <w:hideMark/>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 xml:space="preserve">　</w:t>
            </w:r>
          </w:p>
        </w:tc>
        <w:tc>
          <w:tcPr>
            <w:tcW w:w="1998" w:type="dxa"/>
            <w:shd w:val="clear" w:color="000000" w:fill="FFFFFF"/>
            <w:vAlign w:val="center"/>
            <w:hideMark/>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環保站A</w:t>
            </w:r>
          </w:p>
        </w:tc>
        <w:tc>
          <w:tcPr>
            <w:tcW w:w="1748" w:type="dxa"/>
            <w:shd w:val="clear" w:color="000000" w:fill="FFFFFF"/>
            <w:vAlign w:val="center"/>
            <w:hideMark/>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環保站B</w:t>
            </w:r>
          </w:p>
        </w:tc>
        <w:tc>
          <w:tcPr>
            <w:tcW w:w="2019" w:type="dxa"/>
            <w:shd w:val="clear" w:color="000000" w:fill="FFFFFF"/>
            <w:vAlign w:val="center"/>
            <w:hideMark/>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環保站C</w:t>
            </w:r>
          </w:p>
        </w:tc>
        <w:tc>
          <w:tcPr>
            <w:tcW w:w="2230" w:type="dxa"/>
            <w:shd w:val="clear" w:color="000000" w:fill="FFFFFF"/>
            <w:vAlign w:val="center"/>
            <w:hideMark/>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環保站D</w:t>
            </w:r>
          </w:p>
        </w:tc>
      </w:tr>
      <w:tr w:rsidR="0008621F" w:rsidRPr="00E02C9E" w:rsidTr="001B08A4">
        <w:trPr>
          <w:trHeight w:val="368"/>
        </w:trPr>
        <w:tc>
          <w:tcPr>
            <w:tcW w:w="1352" w:type="dxa"/>
            <w:shd w:val="clear" w:color="000000" w:fill="FFFFFF"/>
            <w:vAlign w:val="center"/>
            <w:hideMark/>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地點</w:t>
            </w:r>
          </w:p>
        </w:tc>
        <w:tc>
          <w:tcPr>
            <w:tcW w:w="1998" w:type="dxa"/>
            <w:shd w:val="clear" w:color="auto" w:fill="auto"/>
            <w:vAlign w:val="center"/>
            <w:hideMark/>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前花園</w:t>
            </w:r>
          </w:p>
        </w:tc>
        <w:tc>
          <w:tcPr>
            <w:tcW w:w="1748" w:type="dxa"/>
            <w:shd w:val="clear" w:color="auto" w:fill="auto"/>
            <w:vAlign w:val="center"/>
            <w:hideMark/>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小學內</w:t>
            </w:r>
          </w:p>
        </w:tc>
        <w:tc>
          <w:tcPr>
            <w:tcW w:w="2019" w:type="dxa"/>
            <w:shd w:val="clear" w:color="auto" w:fill="auto"/>
            <w:vAlign w:val="center"/>
            <w:hideMark/>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籃排球場</w:t>
            </w:r>
          </w:p>
        </w:tc>
        <w:tc>
          <w:tcPr>
            <w:tcW w:w="2230" w:type="dxa"/>
            <w:shd w:val="clear" w:color="auto" w:fill="auto"/>
            <w:vAlign w:val="center"/>
            <w:hideMark/>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餐廳內</w:t>
            </w:r>
          </w:p>
        </w:tc>
      </w:tr>
      <w:tr w:rsidR="0008621F" w:rsidRPr="00E02C9E" w:rsidTr="001B08A4">
        <w:trPr>
          <w:trHeight w:val="328"/>
        </w:trPr>
        <w:tc>
          <w:tcPr>
            <w:tcW w:w="1352" w:type="dxa"/>
            <w:vMerge w:val="restart"/>
            <w:shd w:val="clear" w:color="000000" w:fill="FFFFFF"/>
            <w:vAlign w:val="center"/>
            <w:hideMark/>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服務項目</w:t>
            </w:r>
          </w:p>
        </w:tc>
        <w:tc>
          <w:tcPr>
            <w:tcW w:w="1998" w:type="dxa"/>
            <w:shd w:val="clear" w:color="auto" w:fill="auto"/>
            <w:vAlign w:val="center"/>
            <w:hideMark/>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餐具租借</w:t>
            </w:r>
          </w:p>
        </w:tc>
        <w:tc>
          <w:tcPr>
            <w:tcW w:w="1748" w:type="dxa"/>
            <w:shd w:val="clear" w:color="auto" w:fill="auto"/>
            <w:vAlign w:val="center"/>
            <w:hideMark/>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餐具租借</w:t>
            </w:r>
          </w:p>
        </w:tc>
        <w:tc>
          <w:tcPr>
            <w:tcW w:w="2019" w:type="dxa"/>
            <w:shd w:val="clear" w:color="auto" w:fill="auto"/>
            <w:vAlign w:val="center"/>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餐具租借</w:t>
            </w:r>
          </w:p>
        </w:tc>
        <w:tc>
          <w:tcPr>
            <w:tcW w:w="2230" w:type="dxa"/>
            <w:shd w:val="clear" w:color="auto" w:fill="auto"/>
            <w:vAlign w:val="center"/>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餐具租借</w:t>
            </w:r>
          </w:p>
        </w:tc>
      </w:tr>
      <w:tr w:rsidR="0008621F" w:rsidRPr="00E02C9E" w:rsidTr="001B08A4">
        <w:trPr>
          <w:trHeight w:val="45"/>
        </w:trPr>
        <w:tc>
          <w:tcPr>
            <w:tcW w:w="1352" w:type="dxa"/>
            <w:vMerge/>
            <w:vAlign w:val="center"/>
            <w:hideMark/>
          </w:tcPr>
          <w:p w:rsidR="0008621F" w:rsidRPr="00E02C9E" w:rsidRDefault="0008621F" w:rsidP="00932D87">
            <w:pPr>
              <w:widowControl/>
              <w:rPr>
                <w:rFonts w:ascii="標楷體" w:eastAsia="標楷體" w:hAnsi="標楷體" w:cs="新細明體"/>
                <w:b/>
                <w:bCs/>
                <w:kern w:val="0"/>
                <w:szCs w:val="24"/>
              </w:rPr>
            </w:pPr>
          </w:p>
        </w:tc>
        <w:tc>
          <w:tcPr>
            <w:tcW w:w="1998" w:type="dxa"/>
            <w:shd w:val="clear" w:color="auto" w:fill="auto"/>
            <w:vAlign w:val="center"/>
            <w:hideMark/>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班級餐具交換</w:t>
            </w:r>
          </w:p>
        </w:tc>
        <w:tc>
          <w:tcPr>
            <w:tcW w:w="1748" w:type="dxa"/>
            <w:shd w:val="clear" w:color="auto" w:fill="auto"/>
            <w:vAlign w:val="center"/>
            <w:hideMark/>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班級餐具交換</w:t>
            </w:r>
          </w:p>
        </w:tc>
        <w:tc>
          <w:tcPr>
            <w:tcW w:w="2019" w:type="dxa"/>
            <w:shd w:val="clear" w:color="auto" w:fill="auto"/>
            <w:vAlign w:val="center"/>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班級餐具交換</w:t>
            </w:r>
          </w:p>
        </w:tc>
        <w:tc>
          <w:tcPr>
            <w:tcW w:w="2230" w:type="dxa"/>
            <w:shd w:val="clear" w:color="auto" w:fill="auto"/>
            <w:vAlign w:val="center"/>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班級餐具交換</w:t>
            </w:r>
          </w:p>
        </w:tc>
      </w:tr>
      <w:tr w:rsidR="0008621F" w:rsidRPr="00E02C9E" w:rsidTr="001B08A4">
        <w:trPr>
          <w:trHeight w:val="322"/>
        </w:trPr>
        <w:tc>
          <w:tcPr>
            <w:tcW w:w="1352" w:type="dxa"/>
            <w:vMerge/>
            <w:vAlign w:val="center"/>
            <w:hideMark/>
          </w:tcPr>
          <w:p w:rsidR="0008621F" w:rsidRPr="00E02C9E" w:rsidRDefault="0008621F" w:rsidP="00932D87">
            <w:pPr>
              <w:widowControl/>
              <w:rPr>
                <w:rFonts w:ascii="標楷體" w:eastAsia="標楷體" w:hAnsi="標楷體" w:cs="新細明體"/>
                <w:b/>
                <w:bCs/>
                <w:kern w:val="0"/>
                <w:szCs w:val="24"/>
              </w:rPr>
            </w:pPr>
          </w:p>
        </w:tc>
        <w:tc>
          <w:tcPr>
            <w:tcW w:w="1998" w:type="dxa"/>
            <w:shd w:val="clear" w:color="auto" w:fill="auto"/>
            <w:vAlign w:val="center"/>
            <w:hideMark/>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資源回收</w:t>
            </w:r>
          </w:p>
        </w:tc>
        <w:tc>
          <w:tcPr>
            <w:tcW w:w="1748" w:type="dxa"/>
            <w:shd w:val="clear" w:color="auto" w:fill="auto"/>
            <w:vAlign w:val="center"/>
            <w:hideMark/>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資源回收</w:t>
            </w:r>
          </w:p>
        </w:tc>
        <w:tc>
          <w:tcPr>
            <w:tcW w:w="2019" w:type="dxa"/>
            <w:shd w:val="clear" w:color="auto" w:fill="auto"/>
            <w:vAlign w:val="center"/>
            <w:hideMark/>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資源回收總站</w:t>
            </w:r>
          </w:p>
        </w:tc>
        <w:tc>
          <w:tcPr>
            <w:tcW w:w="2230" w:type="dxa"/>
            <w:shd w:val="clear" w:color="auto" w:fill="auto"/>
            <w:vAlign w:val="center"/>
            <w:hideMark/>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資源回收</w:t>
            </w:r>
          </w:p>
        </w:tc>
      </w:tr>
      <w:tr w:rsidR="0008621F" w:rsidRPr="00E02C9E" w:rsidTr="001B08A4">
        <w:trPr>
          <w:trHeight w:val="1395"/>
        </w:trPr>
        <w:tc>
          <w:tcPr>
            <w:tcW w:w="1352" w:type="dxa"/>
            <w:shd w:val="clear" w:color="000000" w:fill="FFFFFF"/>
            <w:vAlign w:val="center"/>
            <w:hideMark/>
          </w:tcPr>
          <w:p w:rsidR="0008621F" w:rsidRPr="00E02C9E" w:rsidRDefault="0008621F" w:rsidP="00932D87">
            <w:pPr>
              <w:widowControl/>
              <w:rPr>
                <w:rFonts w:ascii="標楷體" w:eastAsia="標楷體" w:hAnsi="標楷體" w:cs="新細明體"/>
                <w:b/>
                <w:bCs/>
                <w:kern w:val="0"/>
                <w:szCs w:val="24"/>
              </w:rPr>
            </w:pPr>
            <w:r w:rsidRPr="00E02C9E">
              <w:rPr>
                <w:rFonts w:ascii="標楷體" w:eastAsia="標楷體" w:hAnsi="標楷體" w:cs="新細明體" w:hint="eastAsia"/>
                <w:b/>
                <w:bCs/>
                <w:kern w:val="0"/>
                <w:szCs w:val="24"/>
              </w:rPr>
              <w:t xml:space="preserve">　</w:t>
            </w:r>
          </w:p>
        </w:tc>
        <w:tc>
          <w:tcPr>
            <w:tcW w:w="7995" w:type="dxa"/>
            <w:gridSpan w:val="4"/>
            <w:shd w:val="clear" w:color="auto" w:fill="auto"/>
            <w:vAlign w:val="center"/>
            <w:hideMark/>
          </w:tcPr>
          <w:p w:rsidR="0008621F" w:rsidRPr="00E02C9E" w:rsidRDefault="0008621F" w:rsidP="00932D87">
            <w:pPr>
              <w:widowControl/>
              <w:rPr>
                <w:rFonts w:ascii="標楷體" w:eastAsia="標楷體" w:hAnsi="標楷體" w:cs="新細明體"/>
                <w:b/>
                <w:bCs/>
                <w:kern w:val="0"/>
                <w:szCs w:val="24"/>
              </w:rPr>
            </w:pPr>
            <w:r>
              <w:rPr>
                <w:rFonts w:ascii="標楷體" w:eastAsia="標楷體" w:hAnsi="標楷體" w:cs="新細明體"/>
                <w:b/>
                <w:bCs/>
                <w:kern w:val="0"/>
                <w:szCs w:val="24"/>
              </w:rPr>
              <w:t>1</w:t>
            </w:r>
            <w:r>
              <w:rPr>
                <w:rFonts w:ascii="標楷體" w:eastAsia="標楷體" w:hAnsi="標楷體" w:cs="新細明體" w:hint="eastAsia"/>
                <w:b/>
                <w:bCs/>
                <w:kern w:val="0"/>
                <w:szCs w:val="24"/>
              </w:rPr>
              <w:t>.</w:t>
            </w:r>
            <w:r w:rsidRPr="00E02C9E">
              <w:rPr>
                <w:rFonts w:ascii="標楷體" w:eastAsia="標楷體" w:hAnsi="標楷體" w:cs="新細明體" w:hint="eastAsia"/>
                <w:b/>
                <w:bCs/>
                <w:kern w:val="0"/>
                <w:szCs w:val="24"/>
              </w:rPr>
              <w:t>請各站老師當天8:10到環保C站集合，確認各站點的器材。</w:t>
            </w:r>
            <w:r w:rsidRPr="00E02C9E">
              <w:rPr>
                <w:rFonts w:ascii="標楷體" w:eastAsia="標楷體" w:hAnsi="標楷體" w:cs="新細明體" w:hint="eastAsia"/>
                <w:b/>
                <w:bCs/>
                <w:kern w:val="0"/>
                <w:szCs w:val="24"/>
              </w:rPr>
              <w:br/>
            </w:r>
            <w:r>
              <w:rPr>
                <w:rFonts w:ascii="標楷體" w:eastAsia="標楷體" w:hAnsi="標楷體" w:cs="新細明體"/>
                <w:b/>
                <w:bCs/>
                <w:kern w:val="0"/>
                <w:szCs w:val="24"/>
              </w:rPr>
              <w:t>2</w:t>
            </w:r>
            <w:r>
              <w:rPr>
                <w:rFonts w:ascii="標楷體" w:eastAsia="標楷體" w:hAnsi="標楷體" w:cs="新細明體" w:hint="eastAsia"/>
                <w:b/>
                <w:bCs/>
                <w:kern w:val="0"/>
                <w:szCs w:val="24"/>
              </w:rPr>
              <w:t>.</w:t>
            </w:r>
            <w:r w:rsidRPr="00E02C9E">
              <w:rPr>
                <w:rFonts w:ascii="標楷體" w:eastAsia="標楷體" w:hAnsi="標楷體" w:cs="新細明體" w:hint="eastAsia"/>
                <w:b/>
                <w:bCs/>
                <w:kern w:val="0"/>
                <w:szCs w:val="24"/>
              </w:rPr>
              <w:t>各站點會有對講機，請各站老師一定要開機。</w:t>
            </w:r>
            <w:r w:rsidRPr="00E02C9E">
              <w:rPr>
                <w:rFonts w:ascii="標楷體" w:eastAsia="標楷體" w:hAnsi="標楷體" w:cs="新細明體" w:hint="eastAsia"/>
                <w:b/>
                <w:bCs/>
                <w:kern w:val="0"/>
                <w:szCs w:val="24"/>
              </w:rPr>
              <w:br/>
            </w:r>
            <w:r>
              <w:rPr>
                <w:rFonts w:ascii="標楷體" w:eastAsia="標楷體" w:hAnsi="標楷體" w:cs="新細明體"/>
                <w:b/>
                <w:bCs/>
                <w:kern w:val="0"/>
                <w:szCs w:val="24"/>
              </w:rPr>
              <w:t>3</w:t>
            </w:r>
            <w:r>
              <w:rPr>
                <w:rFonts w:ascii="標楷體" w:eastAsia="標楷體" w:hAnsi="標楷體" w:cs="新細明體" w:hint="eastAsia"/>
                <w:b/>
                <w:bCs/>
                <w:kern w:val="0"/>
                <w:szCs w:val="24"/>
              </w:rPr>
              <w:t>.</w:t>
            </w:r>
            <w:r w:rsidRPr="00E02C9E">
              <w:rPr>
                <w:rFonts w:ascii="標楷體" w:eastAsia="標楷體" w:hAnsi="標楷體" w:cs="新細明體" w:hint="eastAsia"/>
                <w:b/>
                <w:bCs/>
                <w:kern w:val="0"/>
                <w:szCs w:val="24"/>
              </w:rPr>
              <w:t>請協助指導同學做服務及垃圾分類。</w:t>
            </w:r>
            <w:r w:rsidRPr="00E02C9E">
              <w:rPr>
                <w:rFonts w:ascii="標楷體" w:eastAsia="標楷體" w:hAnsi="標楷體" w:cs="新細明體" w:hint="eastAsia"/>
                <w:b/>
                <w:bCs/>
                <w:kern w:val="0"/>
                <w:szCs w:val="24"/>
              </w:rPr>
              <w:br/>
            </w:r>
            <w:r>
              <w:rPr>
                <w:rFonts w:ascii="標楷體" w:eastAsia="標楷體" w:hAnsi="標楷體" w:cs="新細明體"/>
                <w:b/>
                <w:bCs/>
                <w:kern w:val="0"/>
                <w:szCs w:val="24"/>
              </w:rPr>
              <w:t>4</w:t>
            </w:r>
            <w:r>
              <w:rPr>
                <w:rFonts w:ascii="標楷體" w:eastAsia="標楷體" w:hAnsi="標楷體" w:cs="新細明體" w:hint="eastAsia"/>
                <w:b/>
                <w:bCs/>
                <w:kern w:val="0"/>
                <w:szCs w:val="24"/>
              </w:rPr>
              <w:t>.</w:t>
            </w:r>
            <w:r w:rsidRPr="00E02C9E">
              <w:rPr>
                <w:rFonts w:ascii="標楷體" w:eastAsia="標楷體" w:hAnsi="標楷體" w:cs="新細明體" w:hint="eastAsia"/>
                <w:b/>
                <w:bCs/>
                <w:kern w:val="0"/>
                <w:szCs w:val="24"/>
              </w:rPr>
              <w:t>園遊會期間老師請務必安排遊園及休息時間</w:t>
            </w:r>
            <w:r w:rsidRPr="00407709">
              <w:rPr>
                <w:rFonts w:ascii="標楷體" w:eastAsia="標楷體" w:hAnsi="標楷體" w:cs="新細明體" w:hint="eastAsia"/>
                <w:b/>
                <w:bCs/>
                <w:kern w:val="0"/>
                <w:szCs w:val="24"/>
              </w:rPr>
              <w:t>(讓學生當領導人)。</w:t>
            </w:r>
            <w:r w:rsidRPr="00E02C9E">
              <w:rPr>
                <w:rFonts w:ascii="標楷體" w:eastAsia="標楷體" w:hAnsi="標楷體" w:cs="新細明體" w:hint="eastAsia"/>
                <w:b/>
                <w:bCs/>
                <w:kern w:val="0"/>
                <w:szCs w:val="24"/>
              </w:rPr>
              <w:br/>
            </w:r>
            <w:r>
              <w:rPr>
                <w:rFonts w:ascii="標楷體" w:eastAsia="標楷體" w:hAnsi="標楷體" w:cs="新細明體"/>
                <w:b/>
                <w:bCs/>
                <w:kern w:val="0"/>
                <w:szCs w:val="24"/>
              </w:rPr>
              <w:t>5</w:t>
            </w:r>
            <w:r>
              <w:rPr>
                <w:rFonts w:ascii="標楷體" w:eastAsia="標楷體" w:hAnsi="標楷體" w:cs="新細明體" w:hint="eastAsia"/>
                <w:b/>
                <w:bCs/>
                <w:kern w:val="0"/>
                <w:szCs w:val="24"/>
              </w:rPr>
              <w:t>.</w:t>
            </w:r>
            <w:r w:rsidRPr="00E02C9E">
              <w:rPr>
                <w:rFonts w:ascii="標楷體" w:eastAsia="標楷體" w:hAnsi="標楷體" w:cs="新細明體" w:hint="eastAsia"/>
                <w:b/>
                <w:bCs/>
                <w:kern w:val="0"/>
                <w:szCs w:val="24"/>
              </w:rPr>
              <w:t>各站點2:30撤站後，環保箱務必歸還到環保C站。</w:t>
            </w:r>
          </w:p>
        </w:tc>
      </w:tr>
      <w:tr w:rsidR="0008621F" w:rsidRPr="00E02C9E" w:rsidTr="001B08A4">
        <w:trPr>
          <w:trHeight w:val="45"/>
        </w:trPr>
        <w:tc>
          <w:tcPr>
            <w:tcW w:w="1352" w:type="dxa"/>
            <w:vMerge w:val="restart"/>
            <w:shd w:val="clear" w:color="000000" w:fill="FFFFFF"/>
            <w:vAlign w:val="center"/>
            <w:hideMark/>
          </w:tcPr>
          <w:p w:rsidR="0008621F" w:rsidRPr="00E02C9E" w:rsidRDefault="0008621F" w:rsidP="004D2075">
            <w:pPr>
              <w:widowControl/>
              <w:jc w:val="both"/>
              <w:rPr>
                <w:rFonts w:ascii="新細明體" w:hAnsi="新細明體" w:cs="新細明體"/>
                <w:b/>
                <w:bCs/>
                <w:kern w:val="0"/>
                <w:szCs w:val="24"/>
              </w:rPr>
            </w:pPr>
            <w:r w:rsidRPr="00E02C9E">
              <w:rPr>
                <w:rFonts w:ascii="新細明體" w:hAnsi="新細明體" w:cs="新細明體" w:hint="eastAsia"/>
                <w:b/>
                <w:bCs/>
                <w:kern w:val="0"/>
                <w:szCs w:val="24"/>
              </w:rPr>
              <w:t>109</w:t>
            </w:r>
            <w:r w:rsidRPr="00E02C9E">
              <w:rPr>
                <w:rFonts w:ascii="標楷體" w:eastAsia="標楷體" w:hAnsi="標楷體" w:cs="新細明體" w:hint="eastAsia"/>
                <w:b/>
                <w:bCs/>
                <w:kern w:val="0"/>
                <w:szCs w:val="24"/>
              </w:rPr>
              <w:t>協助老師</w:t>
            </w:r>
          </w:p>
        </w:tc>
        <w:tc>
          <w:tcPr>
            <w:tcW w:w="1998" w:type="dxa"/>
            <w:shd w:val="clear" w:color="auto" w:fill="auto"/>
            <w:vAlign w:val="center"/>
            <w:hideMark/>
          </w:tcPr>
          <w:p w:rsidR="0008621F" w:rsidRPr="00E02C9E" w:rsidRDefault="0008621F" w:rsidP="004D2075">
            <w:pPr>
              <w:widowControl/>
              <w:jc w:val="both"/>
              <w:rPr>
                <w:rFonts w:ascii="標楷體" w:eastAsia="標楷體" w:hAnsi="標楷體" w:cs="新細明體"/>
                <w:kern w:val="0"/>
                <w:szCs w:val="24"/>
              </w:rPr>
            </w:pPr>
            <w:r w:rsidRPr="00E02C9E">
              <w:rPr>
                <w:rFonts w:ascii="標楷體" w:eastAsia="標楷體" w:hAnsi="標楷體" w:cs="新細明體" w:hint="eastAsia"/>
                <w:kern w:val="0"/>
                <w:szCs w:val="24"/>
              </w:rPr>
              <w:t>惠敏老師</w:t>
            </w:r>
          </w:p>
        </w:tc>
        <w:tc>
          <w:tcPr>
            <w:tcW w:w="1748" w:type="dxa"/>
            <w:shd w:val="clear" w:color="auto" w:fill="auto"/>
            <w:vAlign w:val="center"/>
            <w:hideMark/>
          </w:tcPr>
          <w:p w:rsidR="0008621F" w:rsidRPr="00E02C9E" w:rsidRDefault="0008621F" w:rsidP="004D2075">
            <w:pPr>
              <w:widowControl/>
              <w:jc w:val="both"/>
              <w:rPr>
                <w:rFonts w:ascii="標楷體" w:eastAsia="標楷體" w:hAnsi="標楷體" w:cs="新細明體"/>
                <w:kern w:val="0"/>
                <w:szCs w:val="24"/>
              </w:rPr>
            </w:pPr>
            <w:r w:rsidRPr="00E02C9E">
              <w:rPr>
                <w:rFonts w:ascii="標楷體" w:eastAsia="標楷體" w:hAnsi="標楷體" w:cs="新細明體" w:hint="eastAsia"/>
                <w:kern w:val="0"/>
                <w:szCs w:val="24"/>
              </w:rPr>
              <w:t>謝易儒老師</w:t>
            </w:r>
          </w:p>
        </w:tc>
        <w:tc>
          <w:tcPr>
            <w:tcW w:w="2019" w:type="dxa"/>
            <w:shd w:val="clear" w:color="auto" w:fill="auto"/>
            <w:vAlign w:val="center"/>
            <w:hideMark/>
          </w:tcPr>
          <w:p w:rsidR="0008621F" w:rsidRPr="00E02C9E" w:rsidRDefault="0008621F" w:rsidP="004D2075">
            <w:pPr>
              <w:widowControl/>
              <w:jc w:val="both"/>
              <w:rPr>
                <w:rFonts w:ascii="標楷體" w:eastAsia="標楷體" w:hAnsi="標楷體" w:cs="新細明體"/>
                <w:kern w:val="0"/>
                <w:szCs w:val="24"/>
              </w:rPr>
            </w:pPr>
            <w:r w:rsidRPr="00E02C9E">
              <w:rPr>
                <w:rFonts w:ascii="標楷體" w:eastAsia="標楷體" w:hAnsi="標楷體" w:cs="新細明體" w:hint="eastAsia"/>
                <w:kern w:val="0"/>
                <w:szCs w:val="24"/>
              </w:rPr>
              <w:t>宇涵老師</w:t>
            </w:r>
          </w:p>
        </w:tc>
        <w:tc>
          <w:tcPr>
            <w:tcW w:w="2230" w:type="dxa"/>
            <w:shd w:val="clear" w:color="auto" w:fill="auto"/>
            <w:vAlign w:val="center"/>
            <w:hideMark/>
          </w:tcPr>
          <w:p w:rsidR="0008621F" w:rsidRPr="00E02C9E" w:rsidRDefault="0008621F" w:rsidP="004D2075">
            <w:pPr>
              <w:widowControl/>
              <w:jc w:val="both"/>
              <w:rPr>
                <w:rFonts w:ascii="標楷體" w:eastAsia="標楷體" w:hAnsi="標楷體" w:cs="新細明體"/>
                <w:kern w:val="0"/>
                <w:szCs w:val="24"/>
              </w:rPr>
            </w:pPr>
            <w:r w:rsidRPr="00E02C9E">
              <w:rPr>
                <w:rFonts w:ascii="標楷體" w:eastAsia="標楷體" w:hAnsi="標楷體" w:cs="新細明體" w:hint="eastAsia"/>
                <w:kern w:val="0"/>
                <w:szCs w:val="24"/>
              </w:rPr>
              <w:t>佳芳 老師</w:t>
            </w:r>
          </w:p>
        </w:tc>
      </w:tr>
      <w:tr w:rsidR="0008621F" w:rsidRPr="00E02C9E" w:rsidTr="001B08A4">
        <w:trPr>
          <w:trHeight w:val="45"/>
        </w:trPr>
        <w:tc>
          <w:tcPr>
            <w:tcW w:w="1352" w:type="dxa"/>
            <w:vMerge/>
            <w:vAlign w:val="center"/>
            <w:hideMark/>
          </w:tcPr>
          <w:p w:rsidR="0008621F" w:rsidRPr="00E02C9E" w:rsidRDefault="0008621F" w:rsidP="004D2075">
            <w:pPr>
              <w:widowControl/>
              <w:jc w:val="both"/>
              <w:rPr>
                <w:rFonts w:ascii="新細明體" w:hAnsi="新細明體" w:cs="新細明體"/>
                <w:b/>
                <w:bCs/>
                <w:kern w:val="0"/>
                <w:szCs w:val="24"/>
              </w:rPr>
            </w:pPr>
          </w:p>
        </w:tc>
        <w:tc>
          <w:tcPr>
            <w:tcW w:w="1998" w:type="dxa"/>
            <w:shd w:val="clear" w:color="auto" w:fill="auto"/>
            <w:vAlign w:val="center"/>
            <w:hideMark/>
          </w:tcPr>
          <w:p w:rsidR="0008621F" w:rsidRPr="00E02C9E" w:rsidRDefault="0008621F" w:rsidP="004D2075">
            <w:pPr>
              <w:widowControl/>
              <w:jc w:val="both"/>
              <w:rPr>
                <w:rFonts w:ascii="標楷體" w:eastAsia="標楷體" w:hAnsi="標楷體" w:cs="新細明體"/>
                <w:kern w:val="0"/>
                <w:szCs w:val="24"/>
              </w:rPr>
            </w:pPr>
            <w:r w:rsidRPr="00E02C9E">
              <w:rPr>
                <w:rFonts w:ascii="標楷體" w:eastAsia="標楷體" w:hAnsi="標楷體" w:cs="新細明體" w:hint="eastAsia"/>
                <w:kern w:val="0"/>
                <w:szCs w:val="24"/>
              </w:rPr>
              <w:t>錫軒老師</w:t>
            </w:r>
            <w:r w:rsidRPr="00E02C9E">
              <w:rPr>
                <w:rFonts w:ascii="標楷體" w:eastAsia="標楷體" w:hAnsi="標楷體" w:cs="新細明體" w:hint="eastAsia"/>
                <w:kern w:val="0"/>
                <w:szCs w:val="24"/>
              </w:rPr>
              <w:br/>
              <w:t>(活動攝影、環保、安全巡查)</w:t>
            </w:r>
          </w:p>
        </w:tc>
        <w:tc>
          <w:tcPr>
            <w:tcW w:w="1748" w:type="dxa"/>
            <w:shd w:val="clear" w:color="auto" w:fill="auto"/>
            <w:vAlign w:val="center"/>
            <w:hideMark/>
          </w:tcPr>
          <w:p w:rsidR="0008621F" w:rsidRPr="00E02C9E" w:rsidRDefault="0008621F" w:rsidP="004D2075">
            <w:pPr>
              <w:widowControl/>
              <w:jc w:val="both"/>
              <w:rPr>
                <w:rFonts w:ascii="標楷體" w:eastAsia="標楷體" w:hAnsi="標楷體" w:cs="新細明體"/>
                <w:kern w:val="0"/>
                <w:szCs w:val="24"/>
              </w:rPr>
            </w:pPr>
            <w:r w:rsidRPr="00E02C9E">
              <w:rPr>
                <w:rFonts w:ascii="標楷體" w:eastAsia="標楷體" w:hAnsi="標楷體" w:cs="新細明體" w:hint="eastAsia"/>
                <w:kern w:val="0"/>
                <w:szCs w:val="24"/>
              </w:rPr>
              <w:t>國三愛惠菻老師</w:t>
            </w:r>
          </w:p>
        </w:tc>
        <w:tc>
          <w:tcPr>
            <w:tcW w:w="2019" w:type="dxa"/>
            <w:shd w:val="clear" w:color="auto" w:fill="auto"/>
            <w:vAlign w:val="center"/>
            <w:hideMark/>
          </w:tcPr>
          <w:p w:rsidR="0008621F" w:rsidRPr="00E02C9E" w:rsidRDefault="0008621F" w:rsidP="004D2075">
            <w:pPr>
              <w:widowControl/>
              <w:jc w:val="both"/>
              <w:rPr>
                <w:rFonts w:ascii="標楷體" w:eastAsia="標楷體" w:hAnsi="標楷體" w:cs="新細明體"/>
                <w:kern w:val="0"/>
                <w:szCs w:val="24"/>
              </w:rPr>
            </w:pPr>
            <w:r w:rsidRPr="00E02C9E">
              <w:rPr>
                <w:rFonts w:ascii="標楷體" w:eastAsia="標楷體" w:hAnsi="標楷體" w:cs="新細明體" w:hint="eastAsia"/>
                <w:kern w:val="0"/>
                <w:szCs w:val="24"/>
              </w:rPr>
              <w:t>芸慈老師</w:t>
            </w:r>
          </w:p>
        </w:tc>
        <w:tc>
          <w:tcPr>
            <w:tcW w:w="2230" w:type="dxa"/>
            <w:shd w:val="clear" w:color="auto" w:fill="auto"/>
            <w:vAlign w:val="center"/>
            <w:hideMark/>
          </w:tcPr>
          <w:p w:rsidR="0008621F" w:rsidRPr="00E02C9E" w:rsidRDefault="0008621F" w:rsidP="004D2075">
            <w:pPr>
              <w:widowControl/>
              <w:jc w:val="both"/>
              <w:rPr>
                <w:rFonts w:ascii="標楷體" w:eastAsia="標楷體" w:hAnsi="標楷體" w:cs="新細明體"/>
                <w:kern w:val="0"/>
                <w:szCs w:val="24"/>
              </w:rPr>
            </w:pPr>
            <w:r w:rsidRPr="00E02C9E">
              <w:rPr>
                <w:rFonts w:ascii="標楷體" w:eastAsia="標楷體" w:hAnsi="標楷體" w:cs="新細明體" w:hint="eastAsia"/>
                <w:kern w:val="0"/>
                <w:szCs w:val="24"/>
              </w:rPr>
              <w:t>國三仁 導師</w:t>
            </w:r>
          </w:p>
        </w:tc>
      </w:tr>
      <w:tr w:rsidR="0008621F" w:rsidRPr="00E02C9E" w:rsidTr="001B08A4">
        <w:trPr>
          <w:trHeight w:val="305"/>
        </w:trPr>
        <w:tc>
          <w:tcPr>
            <w:tcW w:w="1352" w:type="dxa"/>
            <w:vMerge/>
            <w:vAlign w:val="center"/>
            <w:hideMark/>
          </w:tcPr>
          <w:p w:rsidR="0008621F" w:rsidRPr="00E02C9E" w:rsidRDefault="0008621F" w:rsidP="004D2075">
            <w:pPr>
              <w:widowControl/>
              <w:jc w:val="both"/>
              <w:rPr>
                <w:rFonts w:ascii="新細明體" w:hAnsi="新細明體" w:cs="新細明體"/>
                <w:b/>
                <w:bCs/>
                <w:kern w:val="0"/>
                <w:szCs w:val="24"/>
              </w:rPr>
            </w:pPr>
          </w:p>
        </w:tc>
        <w:tc>
          <w:tcPr>
            <w:tcW w:w="1998" w:type="dxa"/>
            <w:shd w:val="clear" w:color="auto" w:fill="auto"/>
            <w:vAlign w:val="center"/>
            <w:hideMark/>
          </w:tcPr>
          <w:p w:rsidR="0008621F" w:rsidRPr="00E02C9E" w:rsidRDefault="0008621F" w:rsidP="004D2075">
            <w:pPr>
              <w:widowControl/>
              <w:jc w:val="both"/>
              <w:rPr>
                <w:rFonts w:ascii="標楷體" w:eastAsia="標楷體" w:hAnsi="標楷體" w:cs="新細明體"/>
                <w:kern w:val="0"/>
                <w:szCs w:val="24"/>
              </w:rPr>
            </w:pPr>
            <w:r w:rsidRPr="00E02C9E">
              <w:rPr>
                <w:rFonts w:ascii="標楷體" w:eastAsia="標楷體" w:hAnsi="標楷體" w:cs="新細明體" w:hint="eastAsia"/>
                <w:kern w:val="0"/>
                <w:szCs w:val="24"/>
              </w:rPr>
              <w:t>淑雲老師</w:t>
            </w:r>
          </w:p>
        </w:tc>
        <w:tc>
          <w:tcPr>
            <w:tcW w:w="1748" w:type="dxa"/>
            <w:shd w:val="clear" w:color="auto" w:fill="auto"/>
            <w:noWrap/>
            <w:vAlign w:val="center"/>
            <w:hideMark/>
          </w:tcPr>
          <w:p w:rsidR="0008621F" w:rsidRPr="00E02C9E" w:rsidRDefault="0008621F" w:rsidP="004D2075">
            <w:pPr>
              <w:widowControl/>
              <w:jc w:val="both"/>
              <w:rPr>
                <w:rFonts w:ascii="新細明體" w:hAnsi="新細明體" w:cs="新細明體"/>
                <w:kern w:val="0"/>
                <w:szCs w:val="24"/>
              </w:rPr>
            </w:pPr>
            <w:r w:rsidRPr="00E02C9E">
              <w:rPr>
                <w:rFonts w:ascii="新細明體" w:hAnsi="新細明體" w:cs="新細明體" w:hint="eastAsia"/>
                <w:kern w:val="0"/>
                <w:szCs w:val="24"/>
              </w:rPr>
              <w:t xml:space="preserve">　</w:t>
            </w:r>
          </w:p>
        </w:tc>
        <w:tc>
          <w:tcPr>
            <w:tcW w:w="2019" w:type="dxa"/>
            <w:shd w:val="clear" w:color="auto" w:fill="auto"/>
            <w:vAlign w:val="center"/>
            <w:hideMark/>
          </w:tcPr>
          <w:p w:rsidR="0008621F" w:rsidRPr="00E02C9E" w:rsidRDefault="0008621F" w:rsidP="004D2075">
            <w:pPr>
              <w:widowControl/>
              <w:jc w:val="both"/>
              <w:rPr>
                <w:rFonts w:ascii="標楷體" w:eastAsia="標楷體" w:hAnsi="標楷體" w:cs="新細明體"/>
                <w:kern w:val="0"/>
                <w:szCs w:val="24"/>
              </w:rPr>
            </w:pPr>
          </w:p>
        </w:tc>
        <w:tc>
          <w:tcPr>
            <w:tcW w:w="2230" w:type="dxa"/>
            <w:shd w:val="clear" w:color="auto" w:fill="auto"/>
            <w:vAlign w:val="center"/>
            <w:hideMark/>
          </w:tcPr>
          <w:p w:rsidR="0008621F" w:rsidRPr="00E02C9E" w:rsidRDefault="0008621F" w:rsidP="004D2075">
            <w:pPr>
              <w:widowControl/>
              <w:jc w:val="both"/>
              <w:rPr>
                <w:rFonts w:ascii="標楷體" w:eastAsia="標楷體" w:hAnsi="標楷體" w:cs="新細明體"/>
                <w:kern w:val="0"/>
                <w:szCs w:val="24"/>
              </w:rPr>
            </w:pPr>
            <w:r w:rsidRPr="00E02C9E">
              <w:rPr>
                <w:rFonts w:ascii="標楷體" w:eastAsia="標楷體" w:hAnsi="標楷體" w:cs="新細明體" w:hint="eastAsia"/>
                <w:kern w:val="0"/>
                <w:szCs w:val="24"/>
              </w:rPr>
              <w:t>慧玲老師、曉芬老師</w:t>
            </w:r>
          </w:p>
        </w:tc>
      </w:tr>
    </w:tbl>
    <w:p w:rsidR="0008621F" w:rsidRPr="00E02C9E" w:rsidRDefault="0008621F" w:rsidP="004D2075">
      <w:pPr>
        <w:pStyle w:val="18"/>
        <w:jc w:val="both"/>
      </w:pPr>
      <w:r w:rsidRPr="00E02C9E">
        <w:rPr>
          <w:rFonts w:hint="eastAsia"/>
        </w:rPr>
        <w:t>2.【園遊會班級幹部第三次說明會】請國一二、高一二環保股長、服務股長於11/5(</w:t>
      </w:r>
      <w:r>
        <w:rPr>
          <w:rFonts w:hint="eastAsia"/>
        </w:rPr>
        <w:t>週</w:t>
      </w:r>
      <w:r w:rsidRPr="00E02C9E">
        <w:rPr>
          <w:rFonts w:hint="eastAsia"/>
        </w:rPr>
        <w:t>四)中午12:30分在小禮堂集合，確認環保園遊會相關事宜、環保包發下。</w:t>
      </w:r>
    </w:p>
    <w:p w:rsidR="0008621F" w:rsidRPr="00E02C9E" w:rsidRDefault="0008621F" w:rsidP="004D2075">
      <w:pPr>
        <w:pStyle w:val="18"/>
        <w:jc w:val="both"/>
      </w:pPr>
      <w:r w:rsidRPr="00E02C9E">
        <w:rPr>
          <w:rFonts w:hint="eastAsia"/>
        </w:rPr>
        <w:t>3.【園遊會高國三環保隊第二次說明會】請</w:t>
      </w:r>
      <w:r>
        <w:rPr>
          <w:rFonts w:hint="eastAsia"/>
        </w:rPr>
        <w:t>高三環保組、</w:t>
      </w:r>
      <w:r w:rsidRPr="00D92E66">
        <w:rPr>
          <w:rFonts w:hint="eastAsia"/>
        </w:rPr>
        <w:t>國三仁、愛</w:t>
      </w:r>
      <w:r w:rsidRPr="00E02C9E">
        <w:rPr>
          <w:rFonts w:hint="eastAsia"/>
        </w:rPr>
        <w:t>同學於11/</w:t>
      </w:r>
      <w:r>
        <w:t>6</w:t>
      </w:r>
      <w:r>
        <w:rPr>
          <w:rFonts w:hint="eastAsia"/>
        </w:rPr>
        <w:t>（週五）</w:t>
      </w:r>
      <w:r w:rsidRPr="00E02C9E">
        <w:rPr>
          <w:rFonts w:hint="eastAsia"/>
        </w:rPr>
        <w:t>第七、八節在籃排球場集合，說明有關環保園遊會相關事宜。</w:t>
      </w:r>
    </w:p>
    <w:p w:rsidR="0008621F" w:rsidRPr="00981BFC" w:rsidRDefault="0008621F" w:rsidP="004D2075">
      <w:pPr>
        <w:pStyle w:val="a5"/>
        <w:rPr>
          <w:color w:val="FF0000"/>
        </w:rPr>
      </w:pPr>
      <w:r>
        <w:rPr>
          <w:rFonts w:hint="eastAsia"/>
          <w:shd w:val="clear" w:color="auto" w:fill="FFFFFF"/>
        </w:rPr>
        <w:t>九、</w:t>
      </w:r>
      <w:r>
        <w:rPr>
          <w:shd w:val="clear" w:color="auto" w:fill="FFFFFF"/>
        </w:rPr>
        <w:t>11</w:t>
      </w:r>
      <w:r>
        <w:rPr>
          <w:rFonts w:hint="eastAsia"/>
          <w:shd w:val="clear" w:color="auto" w:fill="FFFFFF"/>
        </w:rPr>
        <w:t>/</w:t>
      </w:r>
      <w:r w:rsidRPr="00981BFC">
        <w:rPr>
          <w:rFonts w:hint="eastAsia"/>
          <w:shd w:val="clear" w:color="auto" w:fill="FFFFFF"/>
        </w:rPr>
        <w:t>13上午舉行捐血活動，資格為年滿17歲且體重45公斤以上，有意願同學11/</w:t>
      </w:r>
      <w:r w:rsidRPr="00981BFC">
        <w:rPr>
          <w:shd w:val="clear" w:color="auto" w:fill="FFFFFF"/>
        </w:rPr>
        <w:t>4</w:t>
      </w:r>
      <w:r w:rsidRPr="00981BFC">
        <w:rPr>
          <w:rFonts w:hint="eastAsia"/>
          <w:shd w:val="clear" w:color="auto" w:fill="FFFFFF"/>
        </w:rPr>
        <w:t>（週三）繳交家長同意書至健康中心。</w:t>
      </w:r>
    </w:p>
    <w:p w:rsidR="003816FB" w:rsidRDefault="003816FB" w:rsidP="003816FB">
      <w:pPr>
        <w:pStyle w:val="a7"/>
      </w:pPr>
      <w:r>
        <w:t>輔導處</w:t>
      </w:r>
    </w:p>
    <w:p w:rsidR="0008621F" w:rsidRPr="00BB1D5A" w:rsidRDefault="0008621F" w:rsidP="00BB1D5A">
      <w:pPr>
        <w:pStyle w:val="a5"/>
        <w:rPr>
          <w:rFonts w:cs="Arial"/>
          <w:color w:val="222222"/>
        </w:rPr>
      </w:pPr>
      <w:r w:rsidRPr="00BB1D5A">
        <w:rPr>
          <w:rFonts w:hint="eastAsia"/>
        </w:rPr>
        <w:t xml:space="preserve">一、11/5(週四)國二忠心靈有約，請同學視天候狀況準備足夠衣物。 </w:t>
      </w:r>
    </w:p>
    <w:p w:rsidR="0008621F" w:rsidRPr="00BB1D5A" w:rsidRDefault="0008621F" w:rsidP="00BB1D5A">
      <w:pPr>
        <w:pStyle w:val="a5"/>
        <w:rPr>
          <w:rFonts w:cs="Arial"/>
          <w:color w:val="000000"/>
        </w:rPr>
      </w:pPr>
      <w:r w:rsidRPr="00BB1D5A">
        <w:rPr>
          <w:rFonts w:cs="Arial" w:hint="eastAsia"/>
          <w:color w:val="000000"/>
        </w:rPr>
        <w:t>二、11/6(週五)第七節：仁愛園遊會愛心小天使訓練，請同學準時攜帶筆到聖心樓演講廳集合。</w:t>
      </w:r>
    </w:p>
    <w:p w:rsidR="003816FB" w:rsidRDefault="003816FB" w:rsidP="003816FB">
      <w:pPr>
        <w:pStyle w:val="a7"/>
      </w:pPr>
      <w:r>
        <w:rPr>
          <w:rFonts w:hint="eastAsia"/>
        </w:rPr>
        <w:t>圖書館</w:t>
      </w:r>
    </w:p>
    <w:p w:rsidR="0008621F" w:rsidRDefault="0008621F" w:rsidP="00BB1D5A">
      <w:pPr>
        <w:pStyle w:val="a5"/>
      </w:pPr>
      <w:bookmarkStart w:id="2" w:name="_heading=h.gjdgxs" w:colFirst="0" w:colLast="0"/>
      <w:bookmarkEnd w:id="2"/>
      <w:r>
        <w:t>一、悅讀佈告欄—圖書館本週介紹《言葉之庭》、《飄移的起跑線 》、《從宜蘭海港孩子到英國企業 楷模：貨車女孩蔡惠玉的精 采人生 》三本書。電子檔公佈於本校網站/圖書館/圖書館活動/悅讀佈告欄，書籍於圖書館展示。</w:t>
      </w:r>
    </w:p>
    <w:p w:rsidR="00932D87" w:rsidRDefault="00932D87" w:rsidP="00932D87">
      <w:pPr>
        <w:pStyle w:val="a7"/>
      </w:pPr>
      <w:r>
        <w:rPr>
          <w:rFonts w:hint="eastAsia"/>
        </w:rPr>
        <w:t>人事室</w:t>
      </w:r>
    </w:p>
    <w:p w:rsidR="00EB0685" w:rsidRPr="00EB0685" w:rsidRDefault="00EB0685" w:rsidP="00EB0685">
      <w:pPr>
        <w:pStyle w:val="a5"/>
      </w:pPr>
      <w:r>
        <w:rPr>
          <w:rFonts w:hint="eastAsia"/>
        </w:rPr>
        <w:t>一、</w:t>
      </w:r>
      <w:r w:rsidRPr="00EB0685">
        <w:rPr>
          <w:rFonts w:hint="eastAsia"/>
        </w:rPr>
        <w:t>11/2（週一）</w:t>
      </w:r>
      <w:r w:rsidR="001B500B">
        <w:rPr>
          <w:rFonts w:hint="eastAsia"/>
        </w:rPr>
        <w:t>起</w:t>
      </w:r>
      <w:r w:rsidRPr="00EB0685">
        <w:rPr>
          <w:rFonts w:hint="eastAsia"/>
        </w:rPr>
        <w:t>同仁之出勤管理以刷卡方式取代原打卡制（除學務處</w:t>
      </w:r>
      <w:r w:rsidR="00E2570F">
        <w:rPr>
          <w:rFonts w:hint="eastAsia"/>
        </w:rPr>
        <w:t>內之</w:t>
      </w:r>
      <w:r w:rsidRPr="00EB0685">
        <w:rPr>
          <w:rFonts w:hint="eastAsia"/>
        </w:rPr>
        <w:t>刷卡機外，校園卡機皆可使用），</w:t>
      </w:r>
      <w:r w:rsidR="00E2570F">
        <w:rPr>
          <w:rFonts w:hint="eastAsia"/>
        </w:rPr>
        <w:t>如有</w:t>
      </w:r>
      <w:r w:rsidRPr="00EB0685">
        <w:rPr>
          <w:rFonts w:hint="eastAsia"/>
        </w:rPr>
        <w:t>出勤異常</w:t>
      </w:r>
      <w:r w:rsidR="00E2570F">
        <w:rPr>
          <w:rFonts w:hint="eastAsia"/>
        </w:rPr>
        <w:t>狀況</w:t>
      </w:r>
      <w:r w:rsidRPr="00EB0685">
        <w:rPr>
          <w:rFonts w:hint="eastAsia"/>
        </w:rPr>
        <w:t>，</w:t>
      </w:r>
      <w:r w:rsidR="00E2570F">
        <w:rPr>
          <w:rFonts w:hint="eastAsia"/>
        </w:rPr>
        <w:t>系</w:t>
      </w:r>
      <w:r w:rsidR="00E2570F" w:rsidRPr="00E2570F">
        <w:rPr>
          <w:rFonts w:hint="eastAsia"/>
        </w:rPr>
        <w:t>統</w:t>
      </w:r>
      <w:r w:rsidR="00E2570F">
        <w:rPr>
          <w:rFonts w:hint="eastAsia"/>
        </w:rPr>
        <w:t>將</w:t>
      </w:r>
      <w:r w:rsidR="00E2570F" w:rsidRPr="00E2570F">
        <w:rPr>
          <w:rFonts w:hint="eastAsia"/>
        </w:rPr>
        <w:t>於每日上</w:t>
      </w:r>
      <w:r w:rsidR="00E2570F">
        <w:rPr>
          <w:rFonts w:hint="eastAsia"/>
        </w:rPr>
        <w:t>午</w:t>
      </w:r>
      <w:r w:rsidR="00E2570F" w:rsidRPr="00E2570F">
        <w:rPr>
          <w:rFonts w:hint="eastAsia"/>
        </w:rPr>
        <w:t>10:00以E-mail傳送</w:t>
      </w:r>
      <w:r w:rsidR="00E2570F">
        <w:rPr>
          <w:rFonts w:hint="eastAsia"/>
        </w:rPr>
        <w:t>通知。感謝全體同仁配合實施。</w:t>
      </w:r>
    </w:p>
    <w:p w:rsidR="00EB0685" w:rsidRPr="00EB0685" w:rsidRDefault="00EB0685" w:rsidP="00EB0685">
      <w:pPr>
        <w:pStyle w:val="a5"/>
      </w:pPr>
      <w:r>
        <w:rPr>
          <w:rFonts w:hint="eastAsia"/>
        </w:rPr>
        <w:t>二、</w:t>
      </w:r>
      <w:r w:rsidRPr="00EB0685">
        <w:rPr>
          <w:rFonts w:hint="eastAsia"/>
        </w:rPr>
        <w:t>本校教職員工子女擬於110學年度就讀聖心小學者，請於</w:t>
      </w:r>
      <w:r w:rsidRPr="00EB0685">
        <w:t>12</w:t>
      </w:r>
      <w:r w:rsidRPr="00EB0685">
        <w:rPr>
          <w:rFonts w:hint="eastAsia"/>
        </w:rPr>
        <w:t>/</w:t>
      </w:r>
      <w:r w:rsidRPr="00EB0685">
        <w:t>16</w:t>
      </w:r>
      <w:r>
        <w:rPr>
          <w:rFonts w:hint="eastAsia"/>
        </w:rPr>
        <w:t>（週</w:t>
      </w:r>
      <w:r w:rsidRPr="00EB0685">
        <w:rPr>
          <w:rFonts w:hint="eastAsia"/>
        </w:rPr>
        <w:t>三</w:t>
      </w:r>
      <w:r>
        <w:rPr>
          <w:rFonts w:hint="eastAsia"/>
        </w:rPr>
        <w:t>）</w:t>
      </w:r>
      <w:r w:rsidRPr="00EB0685">
        <w:rPr>
          <w:rFonts w:hint="eastAsia"/>
        </w:rPr>
        <w:t>上午</w:t>
      </w:r>
      <w:r w:rsidRPr="00EB0685">
        <w:t>08:30</w:t>
      </w:r>
      <w:r w:rsidRPr="00EB0685">
        <w:rPr>
          <w:rFonts w:hint="eastAsia"/>
        </w:rPr>
        <w:t>〜</w:t>
      </w:r>
      <w:r w:rsidRPr="00EB0685">
        <w:t>11</w:t>
      </w:r>
      <w:r w:rsidRPr="00EB0685">
        <w:rPr>
          <w:rFonts w:hint="eastAsia"/>
        </w:rPr>
        <w:t>：</w:t>
      </w:r>
      <w:r w:rsidRPr="00EB0685">
        <w:t>3</w:t>
      </w:r>
      <w:r w:rsidRPr="00EB0685">
        <w:rPr>
          <w:rFonts w:hint="eastAsia"/>
        </w:rPr>
        <w:t>0赴小學活動中心參加課程說明會，並於12</w:t>
      </w:r>
      <w:r>
        <w:rPr>
          <w:rFonts w:hint="eastAsia"/>
        </w:rPr>
        <w:t>/</w:t>
      </w:r>
      <w:r w:rsidRPr="00EB0685">
        <w:rPr>
          <w:rFonts w:hint="eastAsia"/>
        </w:rPr>
        <w:t>23</w:t>
      </w:r>
      <w:r>
        <w:rPr>
          <w:rFonts w:hint="eastAsia"/>
        </w:rPr>
        <w:t>（週</w:t>
      </w:r>
      <w:r w:rsidRPr="00EB0685">
        <w:rPr>
          <w:rFonts w:hint="eastAsia"/>
        </w:rPr>
        <w:t>三</w:t>
      </w:r>
      <w:r>
        <w:rPr>
          <w:rFonts w:hint="eastAsia"/>
        </w:rPr>
        <w:t>）前</w:t>
      </w:r>
      <w:r w:rsidRPr="00EB0685">
        <w:rPr>
          <w:rFonts w:hint="eastAsia"/>
        </w:rPr>
        <w:t>繳交「就讀班別確認書」(未繳</w:t>
      </w:r>
      <w:r w:rsidRPr="00EB0685">
        <w:rPr>
          <w:rFonts w:hint="eastAsia"/>
        </w:rPr>
        <w:t>交</w:t>
      </w:r>
      <w:r w:rsidRPr="00EB0685">
        <w:rPr>
          <w:rFonts w:hint="eastAsia"/>
        </w:rPr>
        <w:t>視同放棄優先入學)。</w:t>
      </w:r>
    </w:p>
    <w:p w:rsidR="00EB0685" w:rsidRPr="00252070" w:rsidRDefault="00EB0685"/>
    <w:p w:rsidR="00932D87" w:rsidRDefault="00932D87" w:rsidP="00BB1D5A">
      <w:pPr>
        <w:pStyle w:val="a5"/>
        <w:rPr>
          <w:rFonts w:hint="eastAsia"/>
        </w:rPr>
      </w:pPr>
    </w:p>
    <w:sectPr w:rsidR="00932D87" w:rsidSect="003816FB">
      <w:footerReference w:type="default" r:id="rId12"/>
      <w:pgSz w:w="14572" w:h="20639" w:code="12"/>
      <w:pgMar w:top="851" w:right="1525" w:bottom="567" w:left="1548"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D41" w:rsidRDefault="00332D41">
      <w:r>
        <w:separator/>
      </w:r>
    </w:p>
  </w:endnote>
  <w:endnote w:type="continuationSeparator" w:id="0">
    <w:p w:rsidR="00332D41" w:rsidRDefault="0033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1F00FF" w:csb1="00000000"/>
  </w:font>
  <w:font w:name="華康細圓體">
    <w:panose1 w:val="020F0309000000000000"/>
    <w:charset w:val="88"/>
    <w:family w:val="modern"/>
    <w:pitch w:val="fixed"/>
    <w:sig w:usb0="80000001" w:usb1="28091800" w:usb2="00000016" w:usb3="00000000" w:csb0="00100000" w:csb1="00000000"/>
  </w:font>
  <w:font w:name="全真古印體">
    <w:altName w:val="Arial Unicode MS"/>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ipei">
    <w:altName w:val="Times New Roman"/>
    <w:panose1 w:val="00000000000000000000"/>
    <w:charset w:val="00"/>
    <w:family w:val="roman"/>
    <w:notTrueType/>
    <w:pitch w:val="default"/>
  </w:font>
  <w:font w:name="文鼎中粗隸">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D87" w:rsidRDefault="00932D87">
    <w:pPr>
      <w:pStyle w:val="a8"/>
      <w:jc w:val="right"/>
      <w:rPr>
        <w:sz w:val="28"/>
      </w:rPr>
    </w:pPr>
    <w:r>
      <w:rPr>
        <w:rStyle w:val="aa"/>
        <w:sz w:val="28"/>
      </w:rPr>
      <w:fldChar w:fldCharType="begin"/>
    </w:r>
    <w:r>
      <w:rPr>
        <w:rStyle w:val="aa"/>
        <w:sz w:val="28"/>
      </w:rPr>
      <w:instrText xml:space="preserve"> PAGE </w:instrText>
    </w:r>
    <w:r>
      <w:rPr>
        <w:rStyle w:val="aa"/>
        <w:sz w:val="28"/>
      </w:rPr>
      <w:fldChar w:fldCharType="separate"/>
    </w:r>
    <w:r>
      <w:rPr>
        <w:rStyle w:val="aa"/>
        <w:noProof/>
        <w:sz w:val="28"/>
      </w:rPr>
      <w:t>1</w:t>
    </w:r>
    <w:r>
      <w:rPr>
        <w:rStyle w:val="aa"/>
        <w:sz w:val="28"/>
      </w:rPr>
      <w:fldChar w:fldCharType="end"/>
    </w:r>
    <w:r>
      <w:rPr>
        <w:rStyle w:val="aa"/>
        <w:sz w:val="28"/>
      </w:rPr>
      <w:t>/</w:t>
    </w:r>
    <w:r>
      <w:rPr>
        <w:rStyle w:val="aa"/>
        <w:sz w:val="28"/>
      </w:rPr>
      <w:fldChar w:fldCharType="begin"/>
    </w:r>
    <w:r>
      <w:rPr>
        <w:rStyle w:val="aa"/>
        <w:sz w:val="28"/>
      </w:rPr>
      <w:instrText xml:space="preserve"> NUMPAGES </w:instrText>
    </w:r>
    <w:r>
      <w:rPr>
        <w:rStyle w:val="aa"/>
        <w:sz w:val="28"/>
      </w:rPr>
      <w:fldChar w:fldCharType="separate"/>
    </w:r>
    <w:r>
      <w:rPr>
        <w:rStyle w:val="aa"/>
        <w:noProof/>
        <w:sz w:val="28"/>
      </w:rPr>
      <w:t>1</w:t>
    </w:r>
    <w:r>
      <w:rPr>
        <w:rStyle w:val="aa"/>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D41" w:rsidRDefault="00332D41">
      <w:r>
        <w:separator/>
      </w:r>
    </w:p>
  </w:footnote>
  <w:footnote w:type="continuationSeparator" w:id="0">
    <w:p w:rsidR="00332D41" w:rsidRDefault="00332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180684"/>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6FB"/>
    <w:rsid w:val="00024E5F"/>
    <w:rsid w:val="0003413C"/>
    <w:rsid w:val="0008621F"/>
    <w:rsid w:val="00090AF9"/>
    <w:rsid w:val="00091827"/>
    <w:rsid w:val="0009706E"/>
    <w:rsid w:val="000E3881"/>
    <w:rsid w:val="000F4084"/>
    <w:rsid w:val="00134744"/>
    <w:rsid w:val="001A09C4"/>
    <w:rsid w:val="001B08A4"/>
    <w:rsid w:val="001B500B"/>
    <w:rsid w:val="001C3DB4"/>
    <w:rsid w:val="001E421D"/>
    <w:rsid w:val="001E75BB"/>
    <w:rsid w:val="001F2A8A"/>
    <w:rsid w:val="002010AC"/>
    <w:rsid w:val="0022152E"/>
    <w:rsid w:val="0022333D"/>
    <w:rsid w:val="00290ACB"/>
    <w:rsid w:val="002A7947"/>
    <w:rsid w:val="002C071A"/>
    <w:rsid w:val="002F79A4"/>
    <w:rsid w:val="00330708"/>
    <w:rsid w:val="00332D41"/>
    <w:rsid w:val="00355D6C"/>
    <w:rsid w:val="003816FB"/>
    <w:rsid w:val="003950E2"/>
    <w:rsid w:val="003E5BB6"/>
    <w:rsid w:val="003F18F6"/>
    <w:rsid w:val="00425C64"/>
    <w:rsid w:val="00431026"/>
    <w:rsid w:val="00462164"/>
    <w:rsid w:val="00463478"/>
    <w:rsid w:val="00464ACC"/>
    <w:rsid w:val="00471534"/>
    <w:rsid w:val="00475565"/>
    <w:rsid w:val="004772E2"/>
    <w:rsid w:val="00484CCC"/>
    <w:rsid w:val="00494EF8"/>
    <w:rsid w:val="004C2043"/>
    <w:rsid w:val="004D2075"/>
    <w:rsid w:val="004F6696"/>
    <w:rsid w:val="00564E3F"/>
    <w:rsid w:val="00573795"/>
    <w:rsid w:val="00581696"/>
    <w:rsid w:val="005B130E"/>
    <w:rsid w:val="005D0CE9"/>
    <w:rsid w:val="005F4BF2"/>
    <w:rsid w:val="006212C4"/>
    <w:rsid w:val="006246B7"/>
    <w:rsid w:val="006338F0"/>
    <w:rsid w:val="006410E5"/>
    <w:rsid w:val="006A3CFF"/>
    <w:rsid w:val="006A6F92"/>
    <w:rsid w:val="006B21C3"/>
    <w:rsid w:val="006F4224"/>
    <w:rsid w:val="00705D3D"/>
    <w:rsid w:val="00731719"/>
    <w:rsid w:val="00752769"/>
    <w:rsid w:val="00753F0E"/>
    <w:rsid w:val="007A4BCC"/>
    <w:rsid w:val="007E2B77"/>
    <w:rsid w:val="007F3E2E"/>
    <w:rsid w:val="00812DCA"/>
    <w:rsid w:val="00831FF7"/>
    <w:rsid w:val="00841C4D"/>
    <w:rsid w:val="00866459"/>
    <w:rsid w:val="0088392A"/>
    <w:rsid w:val="00892E36"/>
    <w:rsid w:val="008943F0"/>
    <w:rsid w:val="008B73C1"/>
    <w:rsid w:val="008C6924"/>
    <w:rsid w:val="008D7BD6"/>
    <w:rsid w:val="008E2D0A"/>
    <w:rsid w:val="00932D87"/>
    <w:rsid w:val="009432C3"/>
    <w:rsid w:val="00953CF0"/>
    <w:rsid w:val="00961B50"/>
    <w:rsid w:val="00971399"/>
    <w:rsid w:val="0098210A"/>
    <w:rsid w:val="009C1990"/>
    <w:rsid w:val="00A0280E"/>
    <w:rsid w:val="00A02A7E"/>
    <w:rsid w:val="00A74533"/>
    <w:rsid w:val="00AA3CE2"/>
    <w:rsid w:val="00AD24C2"/>
    <w:rsid w:val="00AE39D3"/>
    <w:rsid w:val="00B008D1"/>
    <w:rsid w:val="00B23625"/>
    <w:rsid w:val="00B26809"/>
    <w:rsid w:val="00B4206E"/>
    <w:rsid w:val="00B4317F"/>
    <w:rsid w:val="00BB1D5A"/>
    <w:rsid w:val="00BB3275"/>
    <w:rsid w:val="00BB4D6C"/>
    <w:rsid w:val="00BD2C74"/>
    <w:rsid w:val="00BE73A7"/>
    <w:rsid w:val="00C06DBB"/>
    <w:rsid w:val="00C2027D"/>
    <w:rsid w:val="00C2785B"/>
    <w:rsid w:val="00C333A1"/>
    <w:rsid w:val="00C928F5"/>
    <w:rsid w:val="00CA00AD"/>
    <w:rsid w:val="00CB1A89"/>
    <w:rsid w:val="00CD1030"/>
    <w:rsid w:val="00CD424B"/>
    <w:rsid w:val="00D34876"/>
    <w:rsid w:val="00D85694"/>
    <w:rsid w:val="00D9341A"/>
    <w:rsid w:val="00DC2E0D"/>
    <w:rsid w:val="00DE39A6"/>
    <w:rsid w:val="00DE5886"/>
    <w:rsid w:val="00E2570F"/>
    <w:rsid w:val="00E33513"/>
    <w:rsid w:val="00E377D8"/>
    <w:rsid w:val="00EB0685"/>
    <w:rsid w:val="00EB226D"/>
    <w:rsid w:val="00ED0616"/>
    <w:rsid w:val="00EE6430"/>
    <w:rsid w:val="00F154C5"/>
    <w:rsid w:val="00F47636"/>
    <w:rsid w:val="00F657ED"/>
    <w:rsid w:val="00F813C8"/>
    <w:rsid w:val="00F9052B"/>
    <w:rsid w:val="00F92A0F"/>
    <w:rsid w:val="00FA267E"/>
    <w:rsid w:val="00FB18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AB5E3"/>
  <w15:chartTrackingRefBased/>
  <w15:docId w15:val="{0EE23CDC-B3AF-4446-AFB7-409C01F3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212C4"/>
    <w:pPr>
      <w:widowControl w:val="0"/>
    </w:pPr>
    <w:rPr>
      <w:rFonts w:ascii="Times New Roman" w:eastAsia="新細明體" w:hAnsi="Times New Roman" w:cs="Times New Roman"/>
      <w:szCs w:val="20"/>
    </w:rPr>
  </w:style>
  <w:style w:type="paragraph" w:styleId="1">
    <w:name w:val="heading 1"/>
    <w:basedOn w:val="a0"/>
    <w:link w:val="10"/>
    <w:uiPriority w:val="99"/>
    <w:qFormat/>
    <w:rsid w:val="006212C4"/>
    <w:pPr>
      <w:widowControl/>
      <w:spacing w:before="100" w:beforeAutospacing="1" w:after="100" w:afterAutospacing="1"/>
      <w:outlineLvl w:val="0"/>
    </w:pPr>
    <w:rPr>
      <w:rFonts w:ascii="新細明體" w:hAnsi="新細明體" w:cs="新細明體"/>
      <w:kern w:val="36"/>
      <w:szCs w:val="24"/>
    </w:rPr>
  </w:style>
  <w:style w:type="paragraph" w:styleId="3">
    <w:name w:val="heading 3"/>
    <w:basedOn w:val="a0"/>
    <w:next w:val="a1"/>
    <w:link w:val="30"/>
    <w:qFormat/>
    <w:rsid w:val="006212C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0"/>
    <w:link w:val="a6"/>
    <w:autoRedefine/>
    <w:rsid w:val="002F79A4"/>
    <w:pPr>
      <w:adjustRightInd w:val="0"/>
      <w:snapToGrid w:val="0"/>
      <w:ind w:leftChars="114" w:left="789" w:hangingChars="184" w:hanging="515"/>
      <w:jc w:val="both"/>
    </w:pPr>
    <w:rPr>
      <w:rFonts w:ascii="標楷體" w:eastAsia="標楷體" w:hAnsi="標楷體" w:cs="Arial Unicode MS"/>
      <w:bCs/>
      <w:kern w:val="0"/>
      <w:sz w:val="28"/>
    </w:rPr>
  </w:style>
  <w:style w:type="paragraph" w:customStyle="1" w:styleId="a7">
    <w:name w:val="處室"/>
    <w:basedOn w:val="a0"/>
    <w:autoRedefine/>
    <w:rsid w:val="006212C4"/>
    <w:pPr>
      <w:spacing w:before="120"/>
    </w:pPr>
    <w:rPr>
      <w:rFonts w:eastAsia="華康細圓體"/>
      <w:b/>
      <w:spacing w:val="40"/>
      <w:bdr w:val="single" w:sz="4" w:space="0" w:color="auto"/>
    </w:rPr>
  </w:style>
  <w:style w:type="paragraph" w:styleId="a8">
    <w:name w:val="footer"/>
    <w:basedOn w:val="a0"/>
    <w:link w:val="a9"/>
    <w:rsid w:val="006212C4"/>
    <w:pPr>
      <w:tabs>
        <w:tab w:val="center" w:pos="4153"/>
        <w:tab w:val="right" w:pos="8306"/>
      </w:tabs>
      <w:snapToGrid w:val="0"/>
    </w:pPr>
    <w:rPr>
      <w:sz w:val="20"/>
    </w:rPr>
  </w:style>
  <w:style w:type="character" w:customStyle="1" w:styleId="a9">
    <w:name w:val="頁尾 字元"/>
    <w:basedOn w:val="a2"/>
    <w:link w:val="a8"/>
    <w:rsid w:val="003816FB"/>
    <w:rPr>
      <w:rFonts w:ascii="Times New Roman" w:eastAsia="新細明體" w:hAnsi="Times New Roman" w:cs="Times New Roman"/>
      <w:sz w:val="20"/>
      <w:szCs w:val="20"/>
    </w:rPr>
  </w:style>
  <w:style w:type="character" w:styleId="aa">
    <w:name w:val="page number"/>
    <w:basedOn w:val="a2"/>
    <w:rsid w:val="006212C4"/>
  </w:style>
  <w:style w:type="paragraph" w:customStyle="1" w:styleId="ab">
    <w:name w:val="主題"/>
    <w:basedOn w:val="a0"/>
    <w:rsid w:val="006212C4"/>
    <w:pPr>
      <w:jc w:val="both"/>
    </w:pPr>
    <w:rPr>
      <w:rFonts w:ascii="全真古印體" w:eastAsia="全真古印體"/>
      <w:sz w:val="36"/>
    </w:rPr>
  </w:style>
  <w:style w:type="paragraph" w:customStyle="1" w:styleId="ac">
    <w:name w:val="十一、"/>
    <w:basedOn w:val="a0"/>
    <w:link w:val="ad"/>
    <w:rsid w:val="006212C4"/>
    <w:pPr>
      <w:snapToGrid w:val="0"/>
      <w:ind w:leftChars="133" w:left="1156" w:hangingChars="299" w:hanging="837"/>
    </w:pPr>
    <w:rPr>
      <w:rFonts w:eastAsia="標楷體"/>
      <w:sz w:val="28"/>
    </w:rPr>
  </w:style>
  <w:style w:type="paragraph" w:customStyle="1" w:styleId="ae">
    <w:name w:val="一、文"/>
    <w:basedOn w:val="a0"/>
    <w:rsid w:val="006212C4"/>
    <w:pPr>
      <w:adjustRightInd w:val="0"/>
      <w:snapToGrid w:val="0"/>
      <w:ind w:leftChars="349" w:left="838"/>
    </w:pPr>
    <w:rPr>
      <w:rFonts w:eastAsia="標楷體"/>
      <w:sz w:val="28"/>
    </w:rPr>
  </w:style>
  <w:style w:type="paragraph" w:customStyle="1" w:styleId="11">
    <w:name w:val="字元 字元1 字元 字元 字元 字元 字元"/>
    <w:basedOn w:val="a0"/>
    <w:semiHidden/>
    <w:rsid w:val="006212C4"/>
    <w:pPr>
      <w:widowControl/>
      <w:spacing w:after="160" w:line="240" w:lineRule="exact"/>
    </w:pPr>
    <w:rPr>
      <w:rFonts w:ascii="Verdana" w:eastAsia="Times New Roman" w:hAnsi="Verdana"/>
      <w:kern w:val="0"/>
      <w:sz w:val="20"/>
      <w:lang w:eastAsia="en-US"/>
    </w:rPr>
  </w:style>
  <w:style w:type="character" w:customStyle="1" w:styleId="a6">
    <w:name w:val="一、 字元"/>
    <w:link w:val="a5"/>
    <w:locked/>
    <w:rsid w:val="002F79A4"/>
    <w:rPr>
      <w:rFonts w:ascii="標楷體" w:eastAsia="標楷體" w:hAnsi="標楷體" w:cs="Arial Unicode MS"/>
      <w:bCs/>
      <w:kern w:val="0"/>
      <w:sz w:val="28"/>
      <w:szCs w:val="20"/>
    </w:rPr>
  </w:style>
  <w:style w:type="character" w:customStyle="1" w:styleId="ad">
    <w:name w:val="十一、 字元"/>
    <w:link w:val="ac"/>
    <w:rsid w:val="006212C4"/>
    <w:rPr>
      <w:rFonts w:ascii="Times New Roman" w:eastAsia="標楷體" w:hAnsi="Times New Roman" w:cs="Times New Roman"/>
      <w:sz w:val="28"/>
      <w:szCs w:val="20"/>
    </w:rPr>
  </w:style>
  <w:style w:type="paragraph" w:styleId="af">
    <w:name w:val="header"/>
    <w:basedOn w:val="a0"/>
    <w:link w:val="af0"/>
    <w:rsid w:val="006212C4"/>
    <w:pPr>
      <w:tabs>
        <w:tab w:val="center" w:pos="4153"/>
        <w:tab w:val="right" w:pos="8306"/>
      </w:tabs>
      <w:snapToGrid w:val="0"/>
    </w:pPr>
    <w:rPr>
      <w:sz w:val="20"/>
    </w:rPr>
  </w:style>
  <w:style w:type="character" w:customStyle="1" w:styleId="af0">
    <w:name w:val="頁首 字元"/>
    <w:basedOn w:val="a2"/>
    <w:link w:val="af"/>
    <w:rsid w:val="006212C4"/>
    <w:rPr>
      <w:rFonts w:ascii="Times New Roman" w:eastAsia="新細明體" w:hAnsi="Times New Roman" w:cs="Times New Roman"/>
      <w:sz w:val="20"/>
      <w:szCs w:val="20"/>
    </w:rPr>
  </w:style>
  <w:style w:type="paragraph" w:customStyle="1" w:styleId="12">
    <w:name w:val="(1)"/>
    <w:basedOn w:val="a0"/>
    <w:rsid w:val="006212C4"/>
    <w:pPr>
      <w:snapToGrid w:val="0"/>
      <w:ind w:leftChars="491" w:left="1178"/>
    </w:pPr>
    <w:rPr>
      <w:rFonts w:ascii="標楷體" w:eastAsia="標楷體"/>
      <w:sz w:val="28"/>
    </w:rPr>
  </w:style>
  <w:style w:type="paragraph" w:customStyle="1" w:styleId="af1">
    <w:name w:val="(一)"/>
    <w:basedOn w:val="a0"/>
    <w:rsid w:val="006212C4"/>
    <w:pPr>
      <w:snapToGrid w:val="0"/>
      <w:ind w:leftChars="382" w:left="1477" w:hangingChars="200" w:hanging="560"/>
    </w:pPr>
    <w:rPr>
      <w:rFonts w:ascii="標楷體" w:eastAsia="標楷體"/>
      <w:sz w:val="28"/>
    </w:rPr>
  </w:style>
  <w:style w:type="paragraph" w:customStyle="1" w:styleId="13">
    <w:name w:val="(一)1."/>
    <w:basedOn w:val="a0"/>
    <w:rsid w:val="006212C4"/>
    <w:pPr>
      <w:adjustRightInd w:val="0"/>
      <w:snapToGrid w:val="0"/>
      <w:ind w:leftChars="617" w:left="1781" w:hangingChars="107" w:hanging="300"/>
    </w:pPr>
    <w:rPr>
      <w:rFonts w:ascii="標楷體" w:eastAsia="標楷體"/>
      <w:sz w:val="28"/>
    </w:rPr>
  </w:style>
  <w:style w:type="paragraph" w:customStyle="1" w:styleId="14">
    <w:name w:val="(一)1.文"/>
    <w:basedOn w:val="a0"/>
    <w:rsid w:val="006212C4"/>
    <w:pPr>
      <w:adjustRightInd w:val="0"/>
      <w:snapToGrid w:val="0"/>
      <w:ind w:leftChars="742" w:left="1781"/>
    </w:pPr>
    <w:rPr>
      <w:rFonts w:eastAsia="標楷體"/>
      <w:sz w:val="28"/>
    </w:rPr>
  </w:style>
  <w:style w:type="paragraph" w:customStyle="1" w:styleId="15">
    <w:name w:val="(一)1.項"/>
    <w:basedOn w:val="a0"/>
    <w:rsid w:val="006212C4"/>
    <w:pPr>
      <w:adjustRightInd w:val="0"/>
      <w:snapToGrid w:val="0"/>
      <w:ind w:leftChars="755" w:left="2098" w:hangingChars="102" w:hanging="286"/>
    </w:pPr>
    <w:rPr>
      <w:rFonts w:ascii="標楷體" w:eastAsia="標楷體"/>
      <w:sz w:val="28"/>
    </w:rPr>
  </w:style>
  <w:style w:type="paragraph" w:customStyle="1" w:styleId="16">
    <w:name w:val="(一)1.項文"/>
    <w:basedOn w:val="a0"/>
    <w:rsid w:val="006212C4"/>
    <w:pPr>
      <w:adjustRightInd w:val="0"/>
      <w:snapToGrid w:val="0"/>
      <w:ind w:leftChars="867" w:left="2081"/>
    </w:pPr>
    <w:rPr>
      <w:rFonts w:ascii="標楷體" w:eastAsia="標楷體"/>
      <w:sz w:val="28"/>
    </w:rPr>
  </w:style>
  <w:style w:type="paragraph" w:customStyle="1" w:styleId="af2">
    <w:name w:val="(一)項"/>
    <w:basedOn w:val="af1"/>
    <w:rsid w:val="006212C4"/>
    <w:pPr>
      <w:ind w:leftChars="616" w:left="1478" w:firstLineChars="0" w:firstLine="2"/>
    </w:pPr>
  </w:style>
  <w:style w:type="paragraph" w:customStyle="1" w:styleId="af3">
    <w:name w:val="(一)項文"/>
    <w:basedOn w:val="a0"/>
    <w:rsid w:val="006212C4"/>
    <w:pPr>
      <w:adjustRightInd w:val="0"/>
      <w:snapToGrid w:val="0"/>
      <w:ind w:leftChars="842" w:left="2021"/>
    </w:pPr>
    <w:rPr>
      <w:rFonts w:eastAsia="標楷體"/>
      <w:sz w:val="28"/>
    </w:rPr>
  </w:style>
  <w:style w:type="paragraph" w:customStyle="1" w:styleId="17">
    <w:name w:val="1."/>
    <w:basedOn w:val="a0"/>
    <w:rsid w:val="006212C4"/>
    <w:pPr>
      <w:snapToGrid w:val="0"/>
      <w:ind w:leftChars="467" w:left="1401" w:hangingChars="100" w:hanging="280"/>
      <w:jc w:val="both"/>
    </w:pPr>
    <w:rPr>
      <w:rFonts w:ascii="新細明體" w:eastAsia="標楷體"/>
      <w:color w:val="000000"/>
      <w:sz w:val="28"/>
    </w:rPr>
  </w:style>
  <w:style w:type="paragraph" w:customStyle="1" w:styleId="aa0">
    <w:name w:val="aa"/>
    <w:basedOn w:val="a0"/>
    <w:rsid w:val="006212C4"/>
    <w:pPr>
      <w:tabs>
        <w:tab w:val="left" w:pos="1080"/>
      </w:tabs>
      <w:autoSpaceDE w:val="0"/>
      <w:autoSpaceDN w:val="0"/>
      <w:adjustRightInd w:val="0"/>
      <w:spacing w:before="100" w:after="100"/>
      <w:ind w:left="1680" w:hanging="1680"/>
    </w:pPr>
    <w:rPr>
      <w:rFonts w:ascii="新細明體"/>
      <w:kern w:val="0"/>
    </w:rPr>
  </w:style>
  <w:style w:type="paragraph" w:customStyle="1" w:styleId="Default">
    <w:name w:val="Default"/>
    <w:rsid w:val="006212C4"/>
    <w:pPr>
      <w:widowControl w:val="0"/>
      <w:autoSpaceDE w:val="0"/>
      <w:autoSpaceDN w:val="0"/>
      <w:adjustRightInd w:val="0"/>
    </w:pPr>
    <w:rPr>
      <w:rFonts w:ascii="標楷體" w:eastAsia="標楷體" w:hAnsi="Times New Roman" w:cs="標楷體"/>
      <w:color w:val="000000"/>
      <w:kern w:val="0"/>
      <w:szCs w:val="24"/>
    </w:rPr>
  </w:style>
  <w:style w:type="character" w:customStyle="1" w:styleId="description">
    <w:name w:val="description"/>
    <w:basedOn w:val="a2"/>
    <w:rsid w:val="006212C4"/>
  </w:style>
  <w:style w:type="character" w:customStyle="1" w:styleId="text10black1">
    <w:name w:val="text10black1"/>
    <w:rsid w:val="006212C4"/>
    <w:rPr>
      <w:rFonts w:ascii="Taipei" w:hAnsi="Taipei" w:hint="default"/>
      <w:i w:val="0"/>
      <w:iCs w:val="0"/>
      <w:color w:val="000000"/>
      <w:sz w:val="20"/>
      <w:szCs w:val="20"/>
    </w:rPr>
  </w:style>
  <w:style w:type="paragraph" w:customStyle="1" w:styleId="af4">
    <w:name w:val="一"/>
    <w:basedOn w:val="a0"/>
    <w:rsid w:val="006212C4"/>
    <w:pPr>
      <w:tabs>
        <w:tab w:val="left" w:pos="737"/>
      </w:tabs>
      <w:snapToGrid w:val="0"/>
      <w:ind w:left="772" w:hanging="454"/>
      <w:jc w:val="both"/>
    </w:pPr>
    <w:rPr>
      <w:rFonts w:ascii="標楷體" w:eastAsia="標楷體"/>
      <w:color w:val="000000"/>
      <w:sz w:val="28"/>
    </w:rPr>
  </w:style>
  <w:style w:type="paragraph" w:customStyle="1" w:styleId="af5">
    <w:name w:val="一、項"/>
    <w:basedOn w:val="a0"/>
    <w:rsid w:val="006212C4"/>
    <w:pPr>
      <w:snapToGrid w:val="0"/>
      <w:ind w:leftChars="349" w:left="1138" w:hangingChars="107" w:hanging="300"/>
    </w:pPr>
    <w:rPr>
      <w:rFonts w:ascii="標楷體" w:eastAsia="標楷體"/>
      <w:sz w:val="28"/>
    </w:rPr>
  </w:style>
  <w:style w:type="paragraph" w:customStyle="1" w:styleId="18">
    <w:name w:val="一、1."/>
    <w:basedOn w:val="af5"/>
    <w:rsid w:val="006212C4"/>
  </w:style>
  <w:style w:type="paragraph" w:customStyle="1" w:styleId="19">
    <w:name w:val="一、1.文"/>
    <w:basedOn w:val="a0"/>
    <w:rsid w:val="006212C4"/>
    <w:pPr>
      <w:adjustRightInd w:val="0"/>
      <w:snapToGrid w:val="0"/>
      <w:ind w:leftChars="461" w:left="1106"/>
    </w:pPr>
    <w:rPr>
      <w:rFonts w:eastAsia="標楷體"/>
      <w:sz w:val="28"/>
    </w:rPr>
  </w:style>
  <w:style w:type="paragraph" w:customStyle="1" w:styleId="1a">
    <w:name w:val="一、1.項"/>
    <w:basedOn w:val="a0"/>
    <w:rsid w:val="006212C4"/>
    <w:pPr>
      <w:adjustRightInd w:val="0"/>
      <w:snapToGrid w:val="0"/>
      <w:ind w:leftChars="474" w:left="1138"/>
    </w:pPr>
    <w:rPr>
      <w:rFonts w:ascii="標楷體" w:eastAsia="標楷體"/>
      <w:sz w:val="28"/>
    </w:rPr>
  </w:style>
  <w:style w:type="paragraph" w:customStyle="1" w:styleId="1b">
    <w:name w:val="一、1.項文"/>
    <w:basedOn w:val="a0"/>
    <w:rsid w:val="006212C4"/>
    <w:pPr>
      <w:adjustRightInd w:val="0"/>
      <w:snapToGrid w:val="0"/>
      <w:ind w:leftChars="592" w:left="1421"/>
    </w:pPr>
    <w:rPr>
      <w:rFonts w:ascii="標楷體" w:eastAsia="標楷體"/>
      <w:sz w:val="28"/>
    </w:rPr>
  </w:style>
  <w:style w:type="paragraph" w:customStyle="1" w:styleId="100">
    <w:name w:val="一、10."/>
    <w:basedOn w:val="a0"/>
    <w:rsid w:val="006212C4"/>
    <w:pPr>
      <w:adjustRightInd w:val="0"/>
      <w:snapToGrid w:val="0"/>
      <w:ind w:leftChars="292" w:left="1121" w:hangingChars="150" w:hanging="420"/>
    </w:pPr>
    <w:rPr>
      <w:rFonts w:ascii="標楷體" w:eastAsia="標楷體"/>
      <w:sz w:val="28"/>
    </w:rPr>
  </w:style>
  <w:style w:type="paragraph" w:customStyle="1" w:styleId="101">
    <w:name w:val="一、10.文"/>
    <w:basedOn w:val="a0"/>
    <w:rsid w:val="006212C4"/>
    <w:pPr>
      <w:adjustRightInd w:val="0"/>
      <w:snapToGrid w:val="0"/>
      <w:ind w:leftChars="467" w:left="1121"/>
    </w:pPr>
    <w:rPr>
      <w:rFonts w:eastAsia="標楷體"/>
      <w:sz w:val="28"/>
    </w:rPr>
  </w:style>
  <w:style w:type="paragraph" w:customStyle="1" w:styleId="102">
    <w:name w:val="一、10.項"/>
    <w:basedOn w:val="a0"/>
    <w:rsid w:val="006212C4"/>
    <w:pPr>
      <w:adjustRightInd w:val="0"/>
      <w:snapToGrid w:val="0"/>
      <w:ind w:leftChars="461" w:left="1406" w:hangingChars="107" w:hanging="300"/>
    </w:pPr>
    <w:rPr>
      <w:rFonts w:eastAsia="標楷體"/>
      <w:sz w:val="28"/>
    </w:rPr>
  </w:style>
  <w:style w:type="paragraph" w:customStyle="1" w:styleId="103">
    <w:name w:val="一、10.項文"/>
    <w:basedOn w:val="a0"/>
    <w:rsid w:val="006212C4"/>
    <w:pPr>
      <w:adjustRightInd w:val="0"/>
      <w:snapToGrid w:val="0"/>
      <w:ind w:leftChars="592" w:left="1421"/>
    </w:pPr>
    <w:rPr>
      <w:rFonts w:eastAsia="標楷體"/>
      <w:sz w:val="28"/>
    </w:rPr>
  </w:style>
  <w:style w:type="paragraph" w:customStyle="1" w:styleId="af6">
    <w:name w:val="一、項文"/>
    <w:basedOn w:val="a0"/>
    <w:rsid w:val="006212C4"/>
    <w:pPr>
      <w:adjustRightInd w:val="0"/>
      <w:snapToGrid w:val="0"/>
      <w:ind w:leftChars="467" w:left="1121"/>
    </w:pPr>
    <w:rPr>
      <w:rFonts w:eastAsia="標楷體"/>
      <w:sz w:val="28"/>
    </w:rPr>
  </w:style>
  <w:style w:type="paragraph" w:customStyle="1" w:styleId="af7">
    <w:name w:val="一、縮文"/>
    <w:basedOn w:val="a0"/>
    <w:rsid w:val="006212C4"/>
    <w:pPr>
      <w:adjustRightInd w:val="0"/>
      <w:snapToGrid w:val="0"/>
      <w:ind w:leftChars="367" w:left="881" w:firstLineChars="203" w:firstLine="568"/>
    </w:pPr>
    <w:rPr>
      <w:rFonts w:ascii="標楷體" w:eastAsia="標楷體"/>
      <w:sz w:val="28"/>
    </w:rPr>
  </w:style>
  <w:style w:type="paragraph" w:customStyle="1" w:styleId="1c">
    <w:name w:val="十一、1."/>
    <w:basedOn w:val="a0"/>
    <w:rsid w:val="006212C4"/>
    <w:pPr>
      <w:snapToGrid w:val="0"/>
      <w:ind w:leftChars="491" w:left="1478" w:hangingChars="107" w:hanging="300"/>
    </w:pPr>
    <w:rPr>
      <w:rFonts w:ascii="標楷體" w:eastAsia="標楷體"/>
      <w:sz w:val="28"/>
    </w:rPr>
  </w:style>
  <w:style w:type="paragraph" w:customStyle="1" w:styleId="1d">
    <w:name w:val="十一、1.文"/>
    <w:basedOn w:val="a0"/>
    <w:rsid w:val="006212C4"/>
    <w:pPr>
      <w:adjustRightInd w:val="0"/>
      <w:snapToGrid w:val="0"/>
      <w:ind w:leftChars="617" w:left="1481"/>
    </w:pPr>
    <w:rPr>
      <w:rFonts w:ascii="標楷體" w:eastAsia="標楷體"/>
      <w:sz w:val="28"/>
    </w:rPr>
  </w:style>
  <w:style w:type="paragraph" w:customStyle="1" w:styleId="1e">
    <w:name w:val="十一、1.項"/>
    <w:basedOn w:val="a0"/>
    <w:rsid w:val="006212C4"/>
    <w:pPr>
      <w:adjustRightInd w:val="0"/>
      <w:snapToGrid w:val="0"/>
      <w:ind w:leftChars="610" w:left="1736" w:hangingChars="97" w:hanging="272"/>
    </w:pPr>
    <w:rPr>
      <w:rFonts w:ascii="標楷體" w:eastAsia="標楷體"/>
      <w:sz w:val="28"/>
    </w:rPr>
  </w:style>
  <w:style w:type="paragraph" w:customStyle="1" w:styleId="104">
    <w:name w:val="十一、10."/>
    <w:basedOn w:val="a0"/>
    <w:rsid w:val="006212C4"/>
    <w:pPr>
      <w:adjustRightInd w:val="0"/>
      <w:snapToGrid w:val="0"/>
      <w:ind w:leftChars="440" w:left="1496" w:hangingChars="157" w:hanging="440"/>
    </w:pPr>
    <w:rPr>
      <w:rFonts w:ascii="標楷體" w:eastAsia="標楷體"/>
      <w:sz w:val="28"/>
    </w:rPr>
  </w:style>
  <w:style w:type="paragraph" w:customStyle="1" w:styleId="af8">
    <w:name w:val="十一、項"/>
    <w:basedOn w:val="a0"/>
    <w:rsid w:val="006212C4"/>
    <w:pPr>
      <w:adjustRightInd w:val="0"/>
      <w:snapToGrid w:val="0"/>
      <w:ind w:leftChars="461" w:left="1407" w:hanging="301"/>
    </w:pPr>
    <w:rPr>
      <w:rFonts w:eastAsia="標楷體"/>
      <w:sz w:val="28"/>
    </w:rPr>
  </w:style>
  <w:style w:type="paragraph" w:customStyle="1" w:styleId="af9">
    <w:name w:val="十一、項文"/>
    <w:basedOn w:val="a0"/>
    <w:rsid w:val="006212C4"/>
    <w:pPr>
      <w:adjustRightInd w:val="0"/>
      <w:snapToGrid w:val="0"/>
      <w:ind w:leftChars="580" w:left="1392"/>
    </w:pPr>
    <w:rPr>
      <w:rFonts w:eastAsia="標楷體"/>
      <w:sz w:val="28"/>
    </w:rPr>
  </w:style>
  <w:style w:type="character" w:styleId="afa">
    <w:name w:val="FollowedHyperlink"/>
    <w:rsid w:val="006212C4"/>
    <w:rPr>
      <w:color w:val="800080"/>
      <w:u w:val="single"/>
    </w:rPr>
  </w:style>
  <w:style w:type="paragraph" w:styleId="Web">
    <w:name w:val="Normal (Web)"/>
    <w:basedOn w:val="a0"/>
    <w:uiPriority w:val="99"/>
    <w:rsid w:val="006212C4"/>
    <w:pPr>
      <w:widowControl/>
      <w:spacing w:before="100" w:beforeAutospacing="1" w:after="100" w:afterAutospacing="1"/>
    </w:pPr>
    <w:rPr>
      <w:rFonts w:ascii="Arial Unicode MS" w:eastAsia="Arial Unicode MS" w:hAnsi="Arial Unicode MS" w:cs="Arial Unicode MS"/>
      <w:kern w:val="0"/>
      <w:szCs w:val="24"/>
    </w:rPr>
  </w:style>
  <w:style w:type="paragraph" w:styleId="a1">
    <w:name w:val="Normal Indent"/>
    <w:basedOn w:val="a0"/>
    <w:rsid w:val="006212C4"/>
    <w:pPr>
      <w:ind w:left="480"/>
    </w:pPr>
  </w:style>
  <w:style w:type="paragraph" w:customStyle="1" w:styleId="afb">
    <w:name w:val="分享文"/>
    <w:basedOn w:val="a0"/>
    <w:rsid w:val="006212C4"/>
    <w:pPr>
      <w:snapToGrid w:val="0"/>
      <w:ind w:left="1304" w:firstLine="567"/>
    </w:pPr>
    <w:rPr>
      <w:rFonts w:eastAsia="標楷體"/>
      <w:sz w:val="28"/>
    </w:rPr>
  </w:style>
  <w:style w:type="paragraph" w:styleId="afc">
    <w:name w:val="Document Map"/>
    <w:basedOn w:val="a0"/>
    <w:link w:val="afd"/>
    <w:semiHidden/>
    <w:rsid w:val="006212C4"/>
    <w:pPr>
      <w:shd w:val="clear" w:color="auto" w:fill="000080"/>
    </w:pPr>
    <w:rPr>
      <w:rFonts w:ascii="Arial" w:hAnsi="Arial"/>
    </w:rPr>
  </w:style>
  <w:style w:type="character" w:customStyle="1" w:styleId="afd">
    <w:name w:val="文件引導模式 字元"/>
    <w:basedOn w:val="a2"/>
    <w:link w:val="afc"/>
    <w:semiHidden/>
    <w:rsid w:val="006212C4"/>
    <w:rPr>
      <w:rFonts w:ascii="Arial" w:eastAsia="新細明體" w:hAnsi="Arial" w:cs="Times New Roman"/>
      <w:szCs w:val="20"/>
      <w:shd w:val="clear" w:color="auto" w:fill="000080"/>
    </w:rPr>
  </w:style>
  <w:style w:type="paragraph" w:styleId="afe">
    <w:name w:val="Body Text"/>
    <w:basedOn w:val="a0"/>
    <w:link w:val="aff"/>
    <w:rsid w:val="006212C4"/>
    <w:pPr>
      <w:jc w:val="center"/>
    </w:pPr>
    <w:rPr>
      <w:rFonts w:eastAsia="文鼎中粗隸"/>
      <w:sz w:val="52"/>
    </w:rPr>
  </w:style>
  <w:style w:type="character" w:customStyle="1" w:styleId="aff">
    <w:name w:val="本文 字元"/>
    <w:basedOn w:val="a2"/>
    <w:link w:val="afe"/>
    <w:rsid w:val="006212C4"/>
    <w:rPr>
      <w:rFonts w:ascii="Times New Roman" w:eastAsia="文鼎中粗隸" w:hAnsi="Times New Roman" w:cs="Times New Roman"/>
      <w:sz w:val="52"/>
      <w:szCs w:val="20"/>
    </w:rPr>
  </w:style>
  <w:style w:type="paragraph" w:styleId="aff0">
    <w:name w:val="Body Text Indent"/>
    <w:basedOn w:val="a0"/>
    <w:link w:val="aff1"/>
    <w:rsid w:val="006212C4"/>
    <w:pPr>
      <w:snapToGrid w:val="0"/>
      <w:spacing w:line="400" w:lineRule="exact"/>
      <w:ind w:left="1480" w:hanging="280"/>
    </w:pPr>
    <w:rPr>
      <w:rFonts w:ascii="新細明體" w:eastAsia="標楷體"/>
      <w:color w:val="000000"/>
      <w:sz w:val="28"/>
    </w:rPr>
  </w:style>
  <w:style w:type="character" w:customStyle="1" w:styleId="aff1">
    <w:name w:val="本文縮排 字元"/>
    <w:link w:val="aff0"/>
    <w:rsid w:val="006212C4"/>
    <w:rPr>
      <w:rFonts w:ascii="新細明體" w:eastAsia="標楷體" w:hAnsi="Times New Roman" w:cs="Times New Roman"/>
      <w:color w:val="000000"/>
      <w:sz w:val="28"/>
      <w:szCs w:val="20"/>
    </w:rPr>
  </w:style>
  <w:style w:type="paragraph" w:styleId="2">
    <w:name w:val="Body Text Indent 2"/>
    <w:basedOn w:val="a0"/>
    <w:link w:val="20"/>
    <w:rsid w:val="006212C4"/>
    <w:pPr>
      <w:snapToGrid w:val="0"/>
      <w:spacing w:line="340" w:lineRule="exact"/>
      <w:ind w:left="1922" w:hanging="720"/>
    </w:pPr>
    <w:rPr>
      <w:rFonts w:ascii="新細明體" w:eastAsia="標楷體"/>
      <w:color w:val="000000"/>
      <w:sz w:val="28"/>
    </w:rPr>
  </w:style>
  <w:style w:type="character" w:customStyle="1" w:styleId="20">
    <w:name w:val="本文縮排 2 字元"/>
    <w:basedOn w:val="a2"/>
    <w:link w:val="2"/>
    <w:rsid w:val="006212C4"/>
    <w:rPr>
      <w:rFonts w:ascii="新細明體" w:eastAsia="標楷體" w:hAnsi="Times New Roman" w:cs="Times New Roman"/>
      <w:color w:val="000000"/>
      <w:sz w:val="28"/>
      <w:szCs w:val="20"/>
    </w:rPr>
  </w:style>
  <w:style w:type="paragraph" w:styleId="31">
    <w:name w:val="Body Text Indent 3"/>
    <w:basedOn w:val="a0"/>
    <w:link w:val="32"/>
    <w:rsid w:val="006212C4"/>
    <w:pPr>
      <w:ind w:left="480" w:hangingChars="200" w:hanging="480"/>
    </w:pPr>
    <w:rPr>
      <w:rFonts w:ascii="標楷體" w:eastAsia="標楷體"/>
      <w:color w:val="000000"/>
    </w:rPr>
  </w:style>
  <w:style w:type="character" w:customStyle="1" w:styleId="32">
    <w:name w:val="本文縮排 3 字元"/>
    <w:basedOn w:val="a2"/>
    <w:link w:val="31"/>
    <w:rsid w:val="006212C4"/>
    <w:rPr>
      <w:rFonts w:ascii="標楷體" w:eastAsia="標楷體" w:hAnsi="Times New Roman" w:cs="Times New Roman"/>
      <w:color w:val="000000"/>
      <w:szCs w:val="20"/>
    </w:rPr>
  </w:style>
  <w:style w:type="table" w:styleId="aff2">
    <w:name w:val="Table Grid"/>
    <w:basedOn w:val="a3"/>
    <w:rsid w:val="006212C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Plain Text"/>
    <w:basedOn w:val="a0"/>
    <w:link w:val="aff4"/>
    <w:rsid w:val="006212C4"/>
    <w:rPr>
      <w:rFonts w:ascii="細明體" w:eastAsia="細明體" w:hAnsi="Courier New"/>
    </w:rPr>
  </w:style>
  <w:style w:type="character" w:customStyle="1" w:styleId="aff4">
    <w:name w:val="純文字 字元"/>
    <w:link w:val="aff3"/>
    <w:rsid w:val="006212C4"/>
    <w:rPr>
      <w:rFonts w:ascii="細明體" w:eastAsia="細明體" w:hAnsi="Courier New" w:cs="Times New Roman"/>
      <w:szCs w:val="20"/>
    </w:rPr>
  </w:style>
  <w:style w:type="paragraph" w:styleId="aff5">
    <w:name w:val="Block Text"/>
    <w:basedOn w:val="a0"/>
    <w:rsid w:val="006212C4"/>
    <w:pPr>
      <w:ind w:left="480" w:rightChars="-439" w:right="-1054" w:hangingChars="200" w:hanging="480"/>
    </w:pPr>
    <w:rPr>
      <w:rFonts w:ascii="標楷體" w:eastAsia="標楷體" w:hAnsi="標楷體"/>
      <w:szCs w:val="24"/>
    </w:rPr>
  </w:style>
  <w:style w:type="character" w:styleId="aff6">
    <w:name w:val="Strong"/>
    <w:qFormat/>
    <w:rsid w:val="006212C4"/>
    <w:rPr>
      <w:b/>
      <w:bCs/>
    </w:rPr>
  </w:style>
  <w:style w:type="paragraph" w:styleId="aff7">
    <w:name w:val="List Paragraph"/>
    <w:basedOn w:val="a0"/>
    <w:uiPriority w:val="34"/>
    <w:qFormat/>
    <w:rsid w:val="006212C4"/>
    <w:pPr>
      <w:ind w:leftChars="200" w:left="480"/>
    </w:pPr>
    <w:rPr>
      <w:szCs w:val="24"/>
    </w:rPr>
  </w:style>
  <w:style w:type="paragraph" w:styleId="aff8">
    <w:name w:val="annotation text"/>
    <w:basedOn w:val="a0"/>
    <w:link w:val="aff9"/>
    <w:semiHidden/>
    <w:rsid w:val="006212C4"/>
  </w:style>
  <w:style w:type="character" w:customStyle="1" w:styleId="aff9">
    <w:name w:val="註解文字 字元"/>
    <w:basedOn w:val="a2"/>
    <w:link w:val="aff8"/>
    <w:semiHidden/>
    <w:rsid w:val="006212C4"/>
    <w:rPr>
      <w:rFonts w:ascii="Times New Roman" w:eastAsia="新細明體" w:hAnsi="Times New Roman" w:cs="Times New Roman"/>
      <w:szCs w:val="20"/>
    </w:rPr>
  </w:style>
  <w:style w:type="paragraph" w:styleId="affa">
    <w:name w:val="Balloon Text"/>
    <w:basedOn w:val="a0"/>
    <w:link w:val="affb"/>
    <w:rsid w:val="006212C4"/>
    <w:rPr>
      <w:rFonts w:ascii="Calibri Light" w:hAnsi="Calibri Light"/>
      <w:sz w:val="18"/>
      <w:szCs w:val="18"/>
    </w:rPr>
  </w:style>
  <w:style w:type="character" w:customStyle="1" w:styleId="affb">
    <w:name w:val="註解方塊文字 字元"/>
    <w:link w:val="affa"/>
    <w:rsid w:val="006212C4"/>
    <w:rPr>
      <w:rFonts w:ascii="Calibri Light" w:eastAsia="新細明體" w:hAnsi="Calibri Light" w:cs="Times New Roman"/>
      <w:sz w:val="18"/>
      <w:szCs w:val="18"/>
    </w:rPr>
  </w:style>
  <w:style w:type="character" w:styleId="affc">
    <w:name w:val="annotation reference"/>
    <w:semiHidden/>
    <w:rsid w:val="006212C4"/>
    <w:rPr>
      <w:sz w:val="18"/>
    </w:rPr>
  </w:style>
  <w:style w:type="paragraph" w:customStyle="1" w:styleId="affd">
    <w:name w:val="賀"/>
    <w:basedOn w:val="a0"/>
    <w:rsid w:val="006212C4"/>
    <w:pPr>
      <w:snapToGrid w:val="0"/>
      <w:ind w:left="567" w:hanging="567"/>
    </w:pPr>
    <w:rPr>
      <w:rFonts w:ascii="標楷體" w:eastAsia="標楷體"/>
      <w:sz w:val="28"/>
    </w:rPr>
  </w:style>
  <w:style w:type="paragraph" w:customStyle="1" w:styleId="affe">
    <w:name w:val="賀文"/>
    <w:basedOn w:val="a0"/>
    <w:rsid w:val="006212C4"/>
    <w:pPr>
      <w:adjustRightInd w:val="0"/>
      <w:snapToGrid w:val="0"/>
      <w:ind w:leftChars="224" w:left="538"/>
    </w:pPr>
    <w:rPr>
      <w:rFonts w:eastAsia="標楷體"/>
      <w:sz w:val="28"/>
    </w:rPr>
  </w:style>
  <w:style w:type="character" w:styleId="afff">
    <w:name w:val="Hyperlink"/>
    <w:rsid w:val="006212C4"/>
    <w:rPr>
      <w:color w:val="0000FF"/>
      <w:u w:val="single"/>
    </w:rPr>
  </w:style>
  <w:style w:type="paragraph" w:styleId="a">
    <w:name w:val="List Bullet"/>
    <w:basedOn w:val="a0"/>
    <w:autoRedefine/>
    <w:rsid w:val="006212C4"/>
    <w:pPr>
      <w:numPr>
        <w:numId w:val="2"/>
      </w:numPr>
    </w:pPr>
  </w:style>
  <w:style w:type="character" w:customStyle="1" w:styleId="10">
    <w:name w:val="標題 1 字元"/>
    <w:link w:val="1"/>
    <w:uiPriority w:val="99"/>
    <w:rsid w:val="006212C4"/>
    <w:rPr>
      <w:rFonts w:ascii="新細明體" w:eastAsia="新細明體" w:hAnsi="新細明體" w:cs="新細明體"/>
      <w:kern w:val="36"/>
      <w:szCs w:val="24"/>
    </w:rPr>
  </w:style>
  <w:style w:type="character" w:customStyle="1" w:styleId="30">
    <w:name w:val="標題 3 字元"/>
    <w:basedOn w:val="a2"/>
    <w:link w:val="3"/>
    <w:rsid w:val="006212C4"/>
    <w:rPr>
      <w:rFonts w:ascii="Arial" w:eastAsia="新細明體" w:hAnsi="Arial"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7</Pages>
  <Words>1228</Words>
  <Characters>7000</Characters>
  <Application>Microsoft Office Word</Application>
  <DocSecurity>0</DocSecurity>
  <Lines>58</Lines>
  <Paragraphs>16</Paragraphs>
  <ScaleCrop>false</ScaleCrop>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2020-10-28T02:38:00Z</dcterms:created>
  <dcterms:modified xsi:type="dcterms:W3CDTF">2020-10-30T00:26:00Z</dcterms:modified>
</cp:coreProperties>
</file>