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9B" w:rsidRDefault="00596780">
      <w:pPr>
        <w:pStyle w:val="Standard"/>
        <w:spacing w:line="680" w:lineRule="exact"/>
        <w:ind w:left="617" w:hanging="617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5086440</wp:posOffset>
            </wp:positionH>
            <wp:positionV relativeFrom="paragraph">
              <wp:posOffset>-200160</wp:posOffset>
            </wp:positionV>
            <wp:extent cx="1381679" cy="372600"/>
            <wp:effectExtent l="0" t="0" r="8971" b="8400"/>
            <wp:wrapNone/>
            <wp:docPr id="1" name="圖片 3" descr="一張含有 字型, 圖形, 文字, 平面設計 的圖片&#10;&#10;AI 產生的內容可能不正確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679" cy="372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標楷體" w:hAnsi="Arial"/>
          <w:b/>
          <w:kern w:val="0"/>
          <w:sz w:val="32"/>
          <w:szCs w:val="32"/>
        </w:rPr>
        <w:t>國立宜蘭大學</w:t>
      </w:r>
      <w:r>
        <w:rPr>
          <w:rFonts w:ascii="Arial" w:eastAsia="標楷體" w:hAnsi="Arial"/>
          <w:b/>
          <w:kern w:val="0"/>
          <w:sz w:val="32"/>
          <w:szCs w:val="32"/>
        </w:rPr>
        <w:t>114</w:t>
      </w:r>
      <w:r>
        <w:rPr>
          <w:rFonts w:ascii="Arial" w:eastAsia="標楷體" w:hAnsi="Arial"/>
          <w:b/>
          <w:kern w:val="0"/>
          <w:sz w:val="32"/>
          <w:szCs w:val="32"/>
        </w:rPr>
        <w:t>年「</w:t>
      </w:r>
      <w:r>
        <w:rPr>
          <w:rFonts w:ascii="Arial" w:eastAsia="標楷體" w:hAnsi="Arial"/>
          <w:b/>
          <w:bCs/>
          <w:kern w:val="0"/>
          <w:sz w:val="32"/>
          <w:szCs w:val="32"/>
        </w:rPr>
        <w:t>宜愛之名</w:t>
      </w:r>
      <w:r>
        <w:rPr>
          <w:rFonts w:ascii="Arial" w:eastAsia="標楷體" w:hAnsi="Arial"/>
          <w:b/>
          <w:bCs/>
          <w:kern w:val="0"/>
          <w:sz w:val="32"/>
          <w:szCs w:val="32"/>
        </w:rPr>
        <w:t xml:space="preserve"> </w:t>
      </w:r>
      <w:r>
        <w:rPr>
          <w:rFonts w:ascii="Arial" w:eastAsia="標楷體" w:hAnsi="Arial"/>
          <w:b/>
          <w:bCs/>
          <w:kern w:val="0"/>
          <w:sz w:val="32"/>
          <w:szCs w:val="32"/>
        </w:rPr>
        <w:t>蘭情有約</w:t>
      </w:r>
      <w:r>
        <w:rPr>
          <w:rFonts w:ascii="Arial" w:eastAsia="標楷體" w:hAnsi="Arial"/>
          <w:b/>
          <w:kern w:val="0"/>
          <w:sz w:val="32"/>
          <w:szCs w:val="32"/>
        </w:rPr>
        <w:t>」單身聯誼活動報名表</w:t>
      </w:r>
    </w:p>
    <w:tbl>
      <w:tblPr>
        <w:tblW w:w="1032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0"/>
        <w:gridCol w:w="392"/>
        <w:gridCol w:w="1131"/>
        <w:gridCol w:w="2836"/>
        <w:gridCol w:w="715"/>
        <w:gridCol w:w="3258"/>
      </w:tblGrid>
      <w:tr w:rsidR="00F40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F4099B" w:rsidRDefault="00596780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99B" w:rsidRDefault="00596780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出生日期：民國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99B" w:rsidRDefault="00596780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F40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99B" w:rsidRDefault="00596780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5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99B" w:rsidRDefault="00596780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專科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99B" w:rsidRDefault="00596780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暱稱：</w:t>
            </w:r>
            <w:r>
              <w:rPr>
                <w:rFonts w:ascii="標楷體" w:eastAsia="標楷體" w:hAnsi="標楷體"/>
              </w:rPr>
              <w:t xml:space="preserve">          (</w:t>
            </w:r>
            <w:r>
              <w:rPr>
                <w:rFonts w:ascii="標楷體" w:eastAsia="標楷體" w:hAnsi="標楷體"/>
              </w:rPr>
              <w:t>當日使用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40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2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99B" w:rsidRDefault="00596780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參加梯次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可複選，將依報名實際情形進行後續通知，請再留意信箱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/>
                <w:b/>
                <w:bCs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>第一梯次：永結安心赫蒂法情一日遊</w:t>
            </w:r>
            <w:r>
              <w:rPr>
                <w:rFonts w:ascii="標楷體" w:eastAsia="標楷體" w:hAnsi="標楷體"/>
                <w:b/>
                <w:bCs/>
              </w:rPr>
              <w:t xml:space="preserve">(5/25)  </w:t>
            </w:r>
            <w:r>
              <w:rPr>
                <w:rFonts w:ascii="標楷體" w:eastAsia="標楷體" w:hAnsi="標楷體"/>
                <w:b/>
                <w:bCs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>第二梯次：茶香情緣遇見幸福</w:t>
            </w:r>
            <w:r>
              <w:rPr>
                <w:rFonts w:ascii="標楷體" w:eastAsia="標楷體" w:hAnsi="標楷體"/>
                <w:b/>
                <w:bCs/>
              </w:rPr>
              <w:t>(6/14)</w:t>
            </w:r>
          </w:p>
        </w:tc>
      </w:tr>
      <w:tr w:rsidR="00F40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2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99B" w:rsidRDefault="00596780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上車地點：第一梯次</w:t>
            </w:r>
            <w:r>
              <w:rPr>
                <w:rFonts w:ascii="標楷體" w:eastAsia="標楷體" w:hAnsi="標楷體"/>
              </w:rPr>
              <w:t>-□</w:t>
            </w:r>
            <w:r>
              <w:rPr>
                <w:rFonts w:ascii="標楷體" w:eastAsia="標楷體" w:hAnsi="標楷體"/>
              </w:rPr>
              <w:t>宜蘭火車站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宜蘭大學門口；第二梯次</w:t>
            </w:r>
            <w:r>
              <w:rPr>
                <w:rFonts w:ascii="標楷體" w:eastAsia="標楷體" w:hAnsi="標楷體"/>
              </w:rPr>
              <w:t>-□</w:t>
            </w:r>
            <w:r>
              <w:rPr>
                <w:rFonts w:ascii="標楷體" w:eastAsia="標楷體" w:hAnsi="標楷體"/>
              </w:rPr>
              <w:t>宜蘭火車站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宜蘭大學門口</w:t>
            </w:r>
          </w:p>
        </w:tc>
      </w:tr>
      <w:tr w:rsidR="00F40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4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99B" w:rsidRDefault="00596780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單身（同居或已有婚約者不符合）</w:t>
            </w:r>
          </w:p>
        </w:tc>
        <w:tc>
          <w:tcPr>
            <w:tcW w:w="39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99B" w:rsidRDefault="00596780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餐食：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素</w:t>
            </w:r>
          </w:p>
        </w:tc>
      </w:tr>
      <w:tr w:rsidR="00F40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99B" w:rsidRDefault="00596780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99B" w:rsidRDefault="00596780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99B" w:rsidRDefault="00596780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F4099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99B" w:rsidRDefault="00596780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99B" w:rsidRDefault="00596780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99B" w:rsidRDefault="00596780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F4099B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032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099B" w:rsidRDefault="00596780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</w:t>
            </w:r>
            <w:r>
              <w:rPr>
                <w:rFonts w:ascii="標楷體" w:eastAsia="標楷體" w:hAnsi="標楷體"/>
                <w:sz w:val="20"/>
                <w:szCs w:val="20"/>
              </w:rPr>
              <w:t>L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O</w:t>
            </w:r>
            <w:r>
              <w:rPr>
                <w:rFonts w:ascii="標楷體" w:eastAsia="標楷體" w:hAnsi="標楷體"/>
                <w:sz w:val="20"/>
                <w:szCs w:val="20"/>
              </w:rPr>
              <w:t>與數字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的分別</w:t>
            </w:r>
            <w:r>
              <w:rPr>
                <w:rFonts w:ascii="標楷體" w:eastAsia="標楷體" w:hAnsi="標楷體"/>
              </w:rPr>
              <w:t>)</w:t>
            </w:r>
          </w:p>
          <w:p w:rsidR="00F4099B" w:rsidRDefault="00596780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F4099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32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99B" w:rsidRDefault="00596780">
            <w:pPr>
              <w:pStyle w:val="Standard"/>
              <w:spacing w:line="4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未勾選者視同不願意公開</w:t>
            </w:r>
            <w:r>
              <w:rPr>
                <w:rFonts w:eastAsia="標楷體"/>
                <w:b/>
                <w:color w:val="000000"/>
              </w:rPr>
              <w:t>)</w:t>
            </w:r>
          </w:p>
          <w:p w:rsidR="00F4099B" w:rsidRDefault="00596780">
            <w:pPr>
              <w:pStyle w:val="Standard"/>
              <w:spacing w:line="4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□</w:t>
            </w:r>
            <w:r>
              <w:rPr>
                <w:rFonts w:eastAsia="標楷體"/>
                <w:b/>
                <w:color w:val="000000"/>
              </w:rPr>
              <w:t>服務機關</w:t>
            </w:r>
            <w:r>
              <w:rPr>
                <w:rFonts w:eastAsia="標楷體"/>
                <w:b/>
                <w:color w:val="000000"/>
              </w:rPr>
              <w:t xml:space="preserve">   □E-mail   □LINE ID (</w:t>
            </w:r>
            <w:r>
              <w:rPr>
                <w:rFonts w:eastAsia="標楷體"/>
                <w:b/>
                <w:color w:val="000000"/>
              </w:rPr>
              <w:t>將於活動結束後建立會後會群組之用</w:t>
            </w:r>
            <w:r>
              <w:rPr>
                <w:rFonts w:eastAsia="標楷體"/>
                <w:b/>
                <w:color w:val="000000"/>
              </w:rPr>
              <w:t>)</w:t>
            </w:r>
          </w:p>
          <w:p w:rsidR="00F4099B" w:rsidRDefault="00596780">
            <w:pPr>
              <w:pStyle w:val="Standard"/>
              <w:spacing w:line="440" w:lineRule="exact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b/>
                <w:sz w:val="22"/>
                <w:szCs w:val="22"/>
              </w:rPr>
              <w:t>】</w:t>
            </w:r>
          </w:p>
        </w:tc>
      </w:tr>
      <w:tr w:rsidR="00F4099B">
        <w:tblPrEx>
          <w:tblCellMar>
            <w:top w:w="0" w:type="dxa"/>
            <w:bottom w:w="0" w:type="dxa"/>
          </w:tblCellMar>
        </w:tblPrEx>
        <w:trPr>
          <w:trHeight w:val="5494"/>
        </w:trPr>
        <w:tc>
          <w:tcPr>
            <w:tcW w:w="1032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99B" w:rsidRDefault="00596780">
            <w:pPr>
              <w:pStyle w:val="Standard"/>
              <w:spacing w:line="38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5283360</wp:posOffset>
                  </wp:positionH>
                  <wp:positionV relativeFrom="paragraph">
                    <wp:posOffset>86400</wp:posOffset>
                  </wp:positionV>
                  <wp:extent cx="1162800" cy="1432439"/>
                  <wp:effectExtent l="0" t="0" r="0" b="0"/>
                  <wp:wrapSquare wrapText="bothSides"/>
                  <wp:docPr id="2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t="124" b="1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0" cy="143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F4099B" w:rsidRDefault="00596780">
            <w:pPr>
              <w:pStyle w:val="Standard"/>
              <w:tabs>
                <w:tab w:val="left" w:pos="3094"/>
              </w:tabs>
              <w:spacing w:line="38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報名方式：請填妥本報名表，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或傳真至（</w:t>
            </w:r>
            <w:r>
              <w:rPr>
                <w:rFonts w:eastAsia="標楷體"/>
                <w:color w:val="000000"/>
                <w:sz w:val="22"/>
                <w:szCs w:val="22"/>
              </w:rPr>
              <w:t>02</w:t>
            </w:r>
            <w:r>
              <w:rPr>
                <w:rFonts w:eastAsia="標楷體"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color w:val="000000"/>
                <w:sz w:val="22"/>
                <w:szCs w:val="22"/>
              </w:rPr>
              <w:t>2256-1356</w:t>
            </w:r>
            <w:r>
              <w:rPr>
                <w:rFonts w:eastAsia="標楷體"/>
                <w:color w:val="000000"/>
                <w:sz w:val="22"/>
                <w:szCs w:val="22"/>
              </w:rPr>
              <w:t>，另亦可掃描右方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報名或上網</w:t>
            </w:r>
            <w:r>
              <w:fldChar w:fldCharType="begin"/>
            </w:r>
            <w:r>
              <w:instrText xml:space="preserve"> HYPERLINK  "http://www.unijoys.</w:instrText>
            </w:r>
            <w:r>
              <w:instrText xml:space="preserve">com.tw" </w:instrText>
            </w:r>
            <w:r>
              <w:fldChar w:fldCharType="separate"/>
            </w:r>
            <w:r>
              <w:rPr>
                <w:rStyle w:val="Internetlink"/>
                <w:rFonts w:eastAsia="標楷體"/>
                <w:sz w:val="22"/>
                <w:szCs w:val="22"/>
              </w:rPr>
              <w:t>www.unijoys.com.tw</w:t>
            </w:r>
            <w:r>
              <w:rPr>
                <w:rStyle w:val="Internetlink"/>
                <w:rFonts w:eastAsia="標楷體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color w:val="000000"/>
                <w:sz w:val="22"/>
                <w:szCs w:val="22"/>
              </w:rPr>
              <w:t>【為響應無紙化並避免字跡潦草影響報名作業，報名表請盡量傳送電子檔】</w:t>
            </w:r>
          </w:p>
          <w:p w:rsidR="00F4099B" w:rsidRDefault="00596780">
            <w:pPr>
              <w:pStyle w:val="Standard"/>
              <w:tabs>
                <w:tab w:val="left" w:pos="3134"/>
              </w:tabs>
              <w:spacing w:line="38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自即日起至該梯活動前一周周五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(5/16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6/6)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或額滿為止。</w:t>
            </w:r>
          </w:p>
          <w:p w:rsidR="00F4099B" w:rsidRDefault="00596780">
            <w:pPr>
              <w:pStyle w:val="Standard"/>
              <w:tabs>
                <w:tab w:val="left" w:pos="717"/>
                <w:tab w:val="left" w:pos="3134"/>
              </w:tabs>
              <w:spacing w:line="38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</w:t>
            </w:r>
            <w:r>
              <w:rPr>
                <w:rFonts w:eastAsia="標楷體"/>
                <w:b/>
                <w:bCs/>
                <w:color w:val="000000"/>
                <w:sz w:val="22"/>
                <w:szCs w:val="22"/>
              </w:rPr>
              <w:t>第一梯活動參加費用為新台幣</w:t>
            </w:r>
            <w:r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1,700</w:t>
            </w:r>
            <w:r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元整</w:t>
            </w:r>
            <w:r>
              <w:rPr>
                <w:rFonts w:eastAsia="標楷體"/>
                <w:color w:val="000000"/>
                <w:sz w:val="22"/>
                <w:szCs w:val="22"/>
              </w:rPr>
              <w:t>。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rFonts w:eastAsia="標楷體"/>
                <w:b/>
                <w:bCs/>
                <w:color w:val="000000"/>
                <w:sz w:val="22"/>
                <w:szCs w:val="22"/>
              </w:rPr>
              <w:t>第二梯活動參加費用為新台幣</w:t>
            </w:r>
            <w:r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1,700</w:t>
            </w:r>
            <w:r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元整</w:t>
            </w:r>
          </w:p>
          <w:p w:rsidR="00F4099B" w:rsidRDefault="00596780">
            <w:pPr>
              <w:pStyle w:val="Standard"/>
              <w:tabs>
                <w:tab w:val="left" w:pos="3081"/>
              </w:tabs>
              <w:spacing w:line="380" w:lineRule="exact"/>
              <w:ind w:left="154" w:hanging="154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；參加人員請務必於接到匯款通知信後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日內繳費，未如期繳費者，將由候補人員依報名順序遞補之。承辦單位確認後將回傳「報名成功信」至信箱，告知報名成功及注意事項。因報名人數眾多，未列入參加名單者，僅另行寄發候補通知。</w:t>
            </w:r>
          </w:p>
          <w:p w:rsidR="00F4099B" w:rsidRDefault="00596780">
            <w:pPr>
              <w:pStyle w:val="Standard"/>
              <w:tabs>
                <w:tab w:val="left" w:pos="3147"/>
              </w:tabs>
              <w:spacing w:line="38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</w:t>
            </w:r>
            <w:r>
              <w:rPr>
                <w:rFonts w:eastAsia="標楷體"/>
                <w:color w:val="000000"/>
                <w:sz w:val="22"/>
                <w:szCs w:val="22"/>
              </w:rPr>
              <w:t>社依規定辦理退費，取消活動退費金額之計算方式詳如本活動實施計畫。報名前，務請謹慎考量。</w:t>
            </w:r>
          </w:p>
          <w:p w:rsidR="00F4099B" w:rsidRDefault="00596780">
            <w:pPr>
              <w:pStyle w:val="Standard"/>
              <w:tabs>
                <w:tab w:val="left" w:pos="2927"/>
              </w:tabs>
              <w:spacing w:line="3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本活動蒐集前揭您所填寫之資料，僅用於此次聯誼活動相關作業及製作通訊錄使用，並依個人資料保護</w:t>
            </w:r>
          </w:p>
          <w:p w:rsidR="00F4099B" w:rsidRDefault="00596780">
            <w:pPr>
              <w:pStyle w:val="Standard"/>
              <w:tabs>
                <w:tab w:val="left" w:pos="2927"/>
              </w:tabs>
              <w:spacing w:line="38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  <w:szCs w:val="22"/>
              </w:rPr>
              <w:t>法之規定做好相關資料之管理，若您不願意提供相關資訊，本活動小組將視同您放棄參加本活動之權</w:t>
            </w:r>
          </w:p>
          <w:p w:rsidR="00F4099B" w:rsidRDefault="00596780">
            <w:pPr>
              <w:pStyle w:val="Standard"/>
              <w:tabs>
                <w:tab w:val="left" w:pos="2927"/>
              </w:tabs>
              <w:spacing w:line="38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  <w:szCs w:val="22"/>
              </w:rPr>
              <w:t>利。</w:t>
            </w:r>
          </w:p>
          <w:p w:rsidR="00F4099B" w:rsidRDefault="00596780">
            <w:pPr>
              <w:pStyle w:val="Standard"/>
              <w:tabs>
                <w:tab w:val="left" w:pos="3134"/>
              </w:tabs>
              <w:spacing w:line="38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天寄發【行前通知】，敬請留意信箱與回覆。</w:t>
            </w:r>
          </w:p>
          <w:p w:rsidR="00F4099B" w:rsidRDefault="00596780">
            <w:pPr>
              <w:pStyle w:val="Standard"/>
              <w:tabs>
                <w:tab w:val="left" w:pos="3134"/>
              </w:tabs>
              <w:spacing w:line="38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F4099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99B" w:rsidRDefault="00596780">
            <w:pPr>
              <w:pStyle w:val="Standard"/>
              <w:spacing w:line="38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活動辦理連絡電話：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國立宜蘭大學人事室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(03)9357400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分機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7021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陳先生。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00~17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00)</w:t>
            </w:r>
          </w:p>
          <w:p w:rsidR="00F4099B" w:rsidRDefault="00596780">
            <w:pPr>
              <w:pStyle w:val="Standard"/>
              <w:spacing w:line="38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0980-891314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傳真：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(02)2256-1356   </w:t>
            </w:r>
          </w:p>
          <w:p w:rsidR="00F4099B" w:rsidRDefault="00596780">
            <w:pPr>
              <w:pStyle w:val="Standard"/>
              <w:spacing w:line="380" w:lineRule="exact"/>
              <w:ind w:left="220" w:hanging="220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00)</w:t>
            </w:r>
          </w:p>
        </w:tc>
      </w:tr>
    </w:tbl>
    <w:p w:rsidR="00F4099B" w:rsidRDefault="00596780">
      <w:pPr>
        <w:pStyle w:val="Standard"/>
        <w:widowControl/>
      </w:pPr>
      <w:r>
        <w:rPr>
          <w:rFonts w:ascii="Wingdings" w:eastAsia="Wingdings" w:hAnsi="Wingdings" w:cs="Wingdings"/>
          <w:b/>
        </w:rPr>
        <w:lastRenderedPageBreak/>
        <w:t>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報名表與相關資料請</w:t>
      </w:r>
      <w:r>
        <w:rPr>
          <w:rFonts w:ascii="標楷體" w:eastAsia="標楷體" w:hAnsi="標楷體"/>
          <w:b/>
        </w:rPr>
        <w:t>E-mail</w:t>
      </w:r>
      <w:r>
        <w:rPr>
          <w:rFonts w:ascii="標楷體" w:eastAsia="標楷體" w:hAnsi="標楷體"/>
          <w:b/>
        </w:rPr>
        <w:t>至</w:t>
      </w:r>
      <w:hyperlink r:id="rId9" w:history="1">
        <w:r>
          <w:rPr>
            <w:rStyle w:val="Internetlink"/>
            <w:rFonts w:ascii="標楷體" w:eastAsia="標楷體" w:hAnsi="標楷體"/>
            <w:b/>
          </w:rPr>
          <w:t>service@unijoys.com.tw</w:t>
        </w:r>
      </w:hyperlink>
      <w:r>
        <w:rPr>
          <w:rFonts w:ascii="標楷體" w:eastAsia="標楷體" w:hAnsi="標楷體"/>
          <w:b/>
        </w:rPr>
        <w:t>或傳真至（</w:t>
      </w:r>
      <w:r>
        <w:rPr>
          <w:rFonts w:ascii="標楷體" w:eastAsia="標楷體" w:hAnsi="標楷體"/>
          <w:b/>
        </w:rPr>
        <w:t>02</w:t>
      </w:r>
      <w:r>
        <w:rPr>
          <w:rFonts w:ascii="標楷體" w:eastAsia="標楷體" w:hAnsi="標楷體"/>
          <w:b/>
        </w:rPr>
        <w:t>）</w:t>
      </w:r>
      <w:r>
        <w:rPr>
          <w:rFonts w:ascii="標楷體" w:eastAsia="標楷體" w:hAnsi="標楷體"/>
          <w:b/>
        </w:rPr>
        <w:t>2256-1356</w:t>
      </w:r>
    </w:p>
    <w:sectPr w:rsidR="00F4099B">
      <w:pgSz w:w="11906" w:h="16838"/>
      <w:pgMar w:top="567" w:right="851" w:bottom="709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780" w:rsidRDefault="00596780">
      <w:r>
        <w:separator/>
      </w:r>
    </w:p>
  </w:endnote>
  <w:endnote w:type="continuationSeparator" w:id="0">
    <w:p w:rsidR="00596780" w:rsidRDefault="0059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Noto Sans TC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780" w:rsidRDefault="00596780">
      <w:r>
        <w:rPr>
          <w:color w:val="000000"/>
        </w:rPr>
        <w:separator/>
      </w:r>
    </w:p>
  </w:footnote>
  <w:footnote w:type="continuationSeparator" w:id="0">
    <w:p w:rsidR="00596780" w:rsidRDefault="0059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4F0F"/>
    <w:multiLevelType w:val="multilevel"/>
    <w:tmpl w:val="875EBB1C"/>
    <w:styleLink w:val="WWNum9"/>
    <w:lvl w:ilvl="0">
      <w:numFmt w:val="bullet"/>
      <w:lvlText w:val="☆"/>
      <w:lvlJc w:val="left"/>
      <w:pPr>
        <w:ind w:left="862" w:hanging="360"/>
      </w:pPr>
      <w:rPr>
        <w:rFonts w:eastAsia="標楷體"/>
      </w:rPr>
    </w:lvl>
    <w:lvl w:ilvl="1">
      <w:numFmt w:val="bullet"/>
      <w:lvlText w:val=""/>
      <w:lvlJc w:val="left"/>
      <w:pPr>
        <w:ind w:left="1462" w:hanging="480"/>
      </w:pPr>
    </w:lvl>
    <w:lvl w:ilvl="2">
      <w:numFmt w:val="bullet"/>
      <w:lvlText w:val=""/>
      <w:lvlJc w:val="left"/>
      <w:pPr>
        <w:ind w:left="1942" w:hanging="480"/>
      </w:pPr>
    </w:lvl>
    <w:lvl w:ilvl="3">
      <w:numFmt w:val="bullet"/>
      <w:lvlText w:val=""/>
      <w:lvlJc w:val="left"/>
      <w:pPr>
        <w:ind w:left="2422" w:hanging="480"/>
      </w:pPr>
    </w:lvl>
    <w:lvl w:ilvl="4">
      <w:numFmt w:val="bullet"/>
      <w:lvlText w:val=""/>
      <w:lvlJc w:val="left"/>
      <w:pPr>
        <w:ind w:left="2902" w:hanging="480"/>
      </w:pPr>
    </w:lvl>
    <w:lvl w:ilvl="5">
      <w:numFmt w:val="bullet"/>
      <w:lvlText w:val=""/>
      <w:lvlJc w:val="left"/>
      <w:pPr>
        <w:ind w:left="3382" w:hanging="480"/>
      </w:pPr>
    </w:lvl>
    <w:lvl w:ilvl="6">
      <w:numFmt w:val="bullet"/>
      <w:lvlText w:val=""/>
      <w:lvlJc w:val="left"/>
      <w:pPr>
        <w:ind w:left="3862" w:hanging="480"/>
      </w:pPr>
    </w:lvl>
    <w:lvl w:ilvl="7">
      <w:numFmt w:val="bullet"/>
      <w:lvlText w:val=""/>
      <w:lvlJc w:val="left"/>
      <w:pPr>
        <w:ind w:left="4342" w:hanging="480"/>
      </w:pPr>
    </w:lvl>
    <w:lvl w:ilvl="8">
      <w:numFmt w:val="bullet"/>
      <w:lvlText w:val=""/>
      <w:lvlJc w:val="left"/>
      <w:pPr>
        <w:ind w:left="4822" w:hanging="480"/>
      </w:pPr>
    </w:lvl>
  </w:abstractNum>
  <w:abstractNum w:abstractNumId="1" w15:restartNumberingAfterBreak="0">
    <w:nsid w:val="11911374"/>
    <w:multiLevelType w:val="multilevel"/>
    <w:tmpl w:val="16CCF710"/>
    <w:styleLink w:val="WWNum4"/>
    <w:lvl w:ilvl="0">
      <w:numFmt w:val="bullet"/>
      <w:lvlText w:val="□"/>
      <w:lvlJc w:val="left"/>
      <w:pPr>
        <w:ind w:left="360" w:hanging="360"/>
      </w:pPr>
      <w:rPr>
        <w:rFonts w:eastAsia="標楷體"/>
        <w:color w:val="auto"/>
        <w:sz w:val="28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" w15:restartNumberingAfterBreak="0">
    <w:nsid w:val="187E61C1"/>
    <w:multiLevelType w:val="multilevel"/>
    <w:tmpl w:val="D35CF54A"/>
    <w:styleLink w:val="NoList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."/>
      <w:lvlJc w:val="left"/>
      <w:pPr>
        <w:ind w:left="2520" w:hanging="360"/>
      </w:pPr>
    </w:lvl>
    <w:lvl w:ilvl="6">
      <w:start w:val="1"/>
      <w:numFmt w:val="none"/>
      <w:suff w:val="nothing"/>
      <w:lvlText w:val="%7."/>
      <w:lvlJc w:val="left"/>
      <w:pPr>
        <w:ind w:left="2880" w:hanging="360"/>
      </w:pPr>
    </w:lvl>
    <w:lvl w:ilvl="7">
      <w:start w:val="1"/>
      <w:numFmt w:val="none"/>
      <w:suff w:val="nothing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."/>
      <w:lvlJc w:val="left"/>
      <w:pPr>
        <w:ind w:left="3600" w:hanging="360"/>
      </w:pPr>
    </w:lvl>
  </w:abstractNum>
  <w:abstractNum w:abstractNumId="3" w15:restartNumberingAfterBreak="0">
    <w:nsid w:val="2588163E"/>
    <w:multiLevelType w:val="multilevel"/>
    <w:tmpl w:val="E8CA2288"/>
    <w:styleLink w:val="WWNum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D3F799D"/>
    <w:multiLevelType w:val="multilevel"/>
    <w:tmpl w:val="B85C58DC"/>
    <w:styleLink w:val="WWNum6"/>
    <w:lvl w:ilvl="0">
      <w:numFmt w:val="bullet"/>
      <w:lvlText w:val="※"/>
      <w:lvlJc w:val="left"/>
      <w:pPr>
        <w:ind w:left="559" w:hanging="360"/>
      </w:pPr>
      <w:rPr>
        <w:rFonts w:eastAsia="標楷體"/>
      </w:rPr>
    </w:lvl>
    <w:lvl w:ilvl="1">
      <w:numFmt w:val="bullet"/>
      <w:lvlText w:val=""/>
      <w:lvlJc w:val="left"/>
      <w:pPr>
        <w:ind w:left="1159" w:hanging="480"/>
      </w:pPr>
    </w:lvl>
    <w:lvl w:ilvl="2">
      <w:numFmt w:val="bullet"/>
      <w:lvlText w:val=""/>
      <w:lvlJc w:val="left"/>
      <w:pPr>
        <w:ind w:left="1639" w:hanging="480"/>
      </w:pPr>
    </w:lvl>
    <w:lvl w:ilvl="3">
      <w:numFmt w:val="bullet"/>
      <w:lvlText w:val=""/>
      <w:lvlJc w:val="left"/>
      <w:pPr>
        <w:ind w:left="2119" w:hanging="480"/>
      </w:pPr>
    </w:lvl>
    <w:lvl w:ilvl="4">
      <w:numFmt w:val="bullet"/>
      <w:lvlText w:val=""/>
      <w:lvlJc w:val="left"/>
      <w:pPr>
        <w:ind w:left="2599" w:hanging="480"/>
      </w:pPr>
    </w:lvl>
    <w:lvl w:ilvl="5">
      <w:numFmt w:val="bullet"/>
      <w:lvlText w:val=""/>
      <w:lvlJc w:val="left"/>
      <w:pPr>
        <w:ind w:left="3079" w:hanging="480"/>
      </w:pPr>
    </w:lvl>
    <w:lvl w:ilvl="6">
      <w:numFmt w:val="bullet"/>
      <w:lvlText w:val=""/>
      <w:lvlJc w:val="left"/>
      <w:pPr>
        <w:ind w:left="3559" w:hanging="480"/>
      </w:pPr>
    </w:lvl>
    <w:lvl w:ilvl="7">
      <w:numFmt w:val="bullet"/>
      <w:lvlText w:val=""/>
      <w:lvlJc w:val="left"/>
      <w:pPr>
        <w:ind w:left="4039" w:hanging="480"/>
      </w:pPr>
    </w:lvl>
    <w:lvl w:ilvl="8">
      <w:numFmt w:val="bullet"/>
      <w:lvlText w:val=""/>
      <w:lvlJc w:val="left"/>
      <w:pPr>
        <w:ind w:left="4519" w:hanging="480"/>
      </w:pPr>
    </w:lvl>
  </w:abstractNum>
  <w:abstractNum w:abstractNumId="5" w15:restartNumberingAfterBreak="0">
    <w:nsid w:val="376F6BEA"/>
    <w:multiLevelType w:val="multilevel"/>
    <w:tmpl w:val="A0AEE32C"/>
    <w:styleLink w:val="WWNum2"/>
    <w:lvl w:ilvl="0">
      <w:numFmt w:val="bullet"/>
      <w:lvlText w:val="□"/>
      <w:lvlJc w:val="left"/>
      <w:pPr>
        <w:ind w:left="1560" w:hanging="360"/>
      </w:pPr>
      <w:rPr>
        <w:rFonts w:eastAsia="標楷體"/>
      </w:rPr>
    </w:lvl>
    <w:lvl w:ilvl="1">
      <w:numFmt w:val="bullet"/>
      <w:lvlText w:val=""/>
      <w:lvlJc w:val="left"/>
      <w:pPr>
        <w:ind w:left="2160" w:hanging="480"/>
      </w:pPr>
    </w:lvl>
    <w:lvl w:ilvl="2">
      <w:numFmt w:val="bullet"/>
      <w:lvlText w:val=""/>
      <w:lvlJc w:val="left"/>
      <w:pPr>
        <w:ind w:left="2640" w:hanging="480"/>
      </w:pPr>
    </w:lvl>
    <w:lvl w:ilvl="3">
      <w:numFmt w:val="bullet"/>
      <w:lvlText w:val=""/>
      <w:lvlJc w:val="left"/>
      <w:pPr>
        <w:ind w:left="3120" w:hanging="480"/>
      </w:pPr>
    </w:lvl>
    <w:lvl w:ilvl="4">
      <w:numFmt w:val="bullet"/>
      <w:lvlText w:val=""/>
      <w:lvlJc w:val="left"/>
      <w:pPr>
        <w:ind w:left="3600" w:hanging="480"/>
      </w:pPr>
    </w:lvl>
    <w:lvl w:ilvl="5">
      <w:numFmt w:val="bullet"/>
      <w:lvlText w:val=""/>
      <w:lvlJc w:val="left"/>
      <w:pPr>
        <w:ind w:left="4080" w:hanging="480"/>
      </w:pPr>
    </w:lvl>
    <w:lvl w:ilvl="6">
      <w:numFmt w:val="bullet"/>
      <w:lvlText w:val=""/>
      <w:lvlJc w:val="left"/>
      <w:pPr>
        <w:ind w:left="4560" w:hanging="480"/>
      </w:pPr>
    </w:lvl>
    <w:lvl w:ilvl="7">
      <w:numFmt w:val="bullet"/>
      <w:lvlText w:val=""/>
      <w:lvlJc w:val="left"/>
      <w:pPr>
        <w:ind w:left="5040" w:hanging="480"/>
      </w:pPr>
    </w:lvl>
    <w:lvl w:ilvl="8">
      <w:numFmt w:val="bullet"/>
      <w:lvlText w:val=""/>
      <w:lvlJc w:val="left"/>
      <w:pPr>
        <w:ind w:left="5520" w:hanging="480"/>
      </w:pPr>
    </w:lvl>
  </w:abstractNum>
  <w:abstractNum w:abstractNumId="6" w15:restartNumberingAfterBreak="0">
    <w:nsid w:val="44D14815"/>
    <w:multiLevelType w:val="multilevel"/>
    <w:tmpl w:val="475ADF2C"/>
    <w:styleLink w:val="WWNum7"/>
    <w:lvl w:ilvl="0">
      <w:numFmt w:val="bullet"/>
      <w:lvlText w:val="□"/>
      <w:lvlJc w:val="left"/>
      <w:pPr>
        <w:ind w:left="360" w:hanging="360"/>
      </w:pPr>
      <w:rPr>
        <w:rFonts w:eastAsia="標楷體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7" w15:restartNumberingAfterBreak="0">
    <w:nsid w:val="48EE0670"/>
    <w:multiLevelType w:val="multilevel"/>
    <w:tmpl w:val="59FED988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0A317FD"/>
    <w:multiLevelType w:val="multilevel"/>
    <w:tmpl w:val="19AACD3C"/>
    <w:styleLink w:val="WWNum3"/>
    <w:lvl w:ilvl="0">
      <w:numFmt w:val="bullet"/>
      <w:lvlText w:val="※"/>
      <w:lvlJc w:val="left"/>
      <w:pPr>
        <w:ind w:left="560" w:hanging="360"/>
      </w:pPr>
      <w:rPr>
        <w:rFonts w:eastAsia="標楷體"/>
      </w:rPr>
    </w:lvl>
    <w:lvl w:ilvl="1">
      <w:numFmt w:val="bullet"/>
      <w:lvlText w:val=""/>
      <w:lvlJc w:val="left"/>
      <w:pPr>
        <w:ind w:left="1160" w:hanging="480"/>
      </w:pPr>
    </w:lvl>
    <w:lvl w:ilvl="2">
      <w:numFmt w:val="bullet"/>
      <w:lvlText w:val=""/>
      <w:lvlJc w:val="left"/>
      <w:pPr>
        <w:ind w:left="1640" w:hanging="480"/>
      </w:pPr>
    </w:lvl>
    <w:lvl w:ilvl="3">
      <w:numFmt w:val="bullet"/>
      <w:lvlText w:val=""/>
      <w:lvlJc w:val="left"/>
      <w:pPr>
        <w:ind w:left="2120" w:hanging="480"/>
      </w:pPr>
    </w:lvl>
    <w:lvl w:ilvl="4">
      <w:numFmt w:val="bullet"/>
      <w:lvlText w:val=""/>
      <w:lvlJc w:val="left"/>
      <w:pPr>
        <w:ind w:left="2600" w:hanging="480"/>
      </w:pPr>
    </w:lvl>
    <w:lvl w:ilvl="5">
      <w:numFmt w:val="bullet"/>
      <w:lvlText w:val=""/>
      <w:lvlJc w:val="left"/>
      <w:pPr>
        <w:ind w:left="3080" w:hanging="480"/>
      </w:pPr>
    </w:lvl>
    <w:lvl w:ilvl="6">
      <w:numFmt w:val="bullet"/>
      <w:lvlText w:val=""/>
      <w:lvlJc w:val="left"/>
      <w:pPr>
        <w:ind w:left="3560" w:hanging="480"/>
      </w:pPr>
    </w:lvl>
    <w:lvl w:ilvl="7">
      <w:numFmt w:val="bullet"/>
      <w:lvlText w:val=""/>
      <w:lvlJc w:val="left"/>
      <w:pPr>
        <w:ind w:left="4040" w:hanging="480"/>
      </w:pPr>
    </w:lvl>
    <w:lvl w:ilvl="8">
      <w:numFmt w:val="bullet"/>
      <w:lvlText w:val=""/>
      <w:lvlJc w:val="left"/>
      <w:pPr>
        <w:ind w:left="4520" w:hanging="480"/>
      </w:pPr>
    </w:lvl>
  </w:abstractNum>
  <w:abstractNum w:abstractNumId="9" w15:restartNumberingAfterBreak="0">
    <w:nsid w:val="60CB049F"/>
    <w:multiLevelType w:val="multilevel"/>
    <w:tmpl w:val="F3221156"/>
    <w:styleLink w:val="WWNum1"/>
    <w:lvl w:ilvl="0">
      <w:numFmt w:val="bullet"/>
      <w:lvlText w:val="□"/>
      <w:lvlJc w:val="left"/>
      <w:pPr>
        <w:ind w:left="1440" w:hanging="360"/>
      </w:pPr>
      <w:rPr>
        <w:rFonts w:eastAsia="標楷體"/>
      </w:rPr>
    </w:lvl>
    <w:lvl w:ilvl="1">
      <w:numFmt w:val="bullet"/>
      <w:lvlText w:val=""/>
      <w:lvlJc w:val="left"/>
      <w:pPr>
        <w:ind w:left="2040" w:hanging="480"/>
      </w:pPr>
    </w:lvl>
    <w:lvl w:ilvl="2">
      <w:numFmt w:val="bullet"/>
      <w:lvlText w:val=""/>
      <w:lvlJc w:val="left"/>
      <w:pPr>
        <w:ind w:left="2520" w:hanging="480"/>
      </w:pPr>
    </w:lvl>
    <w:lvl w:ilvl="3">
      <w:numFmt w:val="bullet"/>
      <w:lvlText w:val=""/>
      <w:lvlJc w:val="left"/>
      <w:pPr>
        <w:ind w:left="3000" w:hanging="480"/>
      </w:pPr>
    </w:lvl>
    <w:lvl w:ilvl="4">
      <w:numFmt w:val="bullet"/>
      <w:lvlText w:val=""/>
      <w:lvlJc w:val="left"/>
      <w:pPr>
        <w:ind w:left="3480" w:hanging="480"/>
      </w:pPr>
    </w:lvl>
    <w:lvl w:ilvl="5">
      <w:numFmt w:val="bullet"/>
      <w:lvlText w:val=""/>
      <w:lvlJc w:val="left"/>
      <w:pPr>
        <w:ind w:left="3960" w:hanging="480"/>
      </w:pPr>
    </w:lvl>
    <w:lvl w:ilvl="6">
      <w:numFmt w:val="bullet"/>
      <w:lvlText w:val=""/>
      <w:lvlJc w:val="left"/>
      <w:pPr>
        <w:ind w:left="4440" w:hanging="480"/>
      </w:pPr>
    </w:lvl>
    <w:lvl w:ilvl="7">
      <w:numFmt w:val="bullet"/>
      <w:lvlText w:val=""/>
      <w:lvlJc w:val="left"/>
      <w:pPr>
        <w:ind w:left="4920" w:hanging="480"/>
      </w:pPr>
    </w:lvl>
    <w:lvl w:ilvl="8">
      <w:numFmt w:val="bullet"/>
      <w:lvlText w:val=""/>
      <w:lvlJc w:val="left"/>
      <w:pPr>
        <w:ind w:left="5400" w:hanging="480"/>
      </w:pPr>
    </w:lvl>
  </w:abstractNum>
  <w:abstractNum w:abstractNumId="10" w15:restartNumberingAfterBreak="0">
    <w:nsid w:val="68722B79"/>
    <w:multiLevelType w:val="multilevel"/>
    <w:tmpl w:val="04A474B4"/>
    <w:styleLink w:val="WWNum10"/>
    <w:lvl w:ilvl="0">
      <w:start w:val="1"/>
      <w:numFmt w:val="japaneseCounting"/>
      <w:lvlText w:val="（%1）"/>
      <w:lvlJc w:val="left"/>
      <w:pPr>
        <w:ind w:left="1560" w:hanging="10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716A3379"/>
    <w:multiLevelType w:val="multilevel"/>
    <w:tmpl w:val="C526D21E"/>
    <w:styleLink w:val="WWNum5"/>
    <w:lvl w:ilvl="0">
      <w:numFmt w:val="bullet"/>
      <w:lvlText w:val="□"/>
      <w:lvlJc w:val="left"/>
      <w:pPr>
        <w:ind w:left="360" w:hanging="360"/>
      </w:pPr>
      <w:rPr>
        <w:rFonts w:eastAsia="標楷體"/>
        <w:sz w:val="28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2" w15:restartNumberingAfterBreak="0">
    <w:nsid w:val="7CFE63E0"/>
    <w:multiLevelType w:val="multilevel"/>
    <w:tmpl w:val="8E840900"/>
    <w:styleLink w:val="WWNum12"/>
    <w:lvl w:ilvl="0">
      <w:numFmt w:val="bullet"/>
      <w:lvlText w:val="□"/>
      <w:lvlJc w:val="left"/>
      <w:pPr>
        <w:ind w:left="360" w:hanging="360"/>
      </w:pPr>
      <w:rPr>
        <w:rFonts w:eastAsia="標楷體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099B"/>
    <w:rsid w:val="00596780"/>
    <w:rsid w:val="00633D97"/>
    <w:rsid w:val="00F4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07EA15-860A-4FA0-A99F-164D25F2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TC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firstLine="1281"/>
    </w:pPr>
    <w:rPr>
      <w:rFonts w:eastAsia="標楷體"/>
      <w:b/>
      <w:bCs/>
      <w:sz w:val="32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next w:val="a6"/>
    <w:rPr>
      <w:b/>
      <w:bCs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說明"/>
    <w:basedOn w:val="Standard"/>
    <w:rPr>
      <w:rFonts w:eastAsia="標楷體"/>
      <w:sz w:val="32"/>
    </w:rPr>
  </w:style>
  <w:style w:type="paragraph" w:customStyle="1" w:styleId="1">
    <w:name w:val="清單段落1"/>
    <w:basedOn w:val="Standard"/>
    <w:pPr>
      <w:ind w:left="480"/>
    </w:p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eastAsia="Arial" w:hAnsi="Arial" w:cs="Arial"/>
      <w:color w:val="EBEBEB"/>
      <w:sz w:val="18"/>
      <w:u w:val="none"/>
    </w:rPr>
  </w:style>
  <w:style w:type="character" w:styleId="ab">
    <w:name w:val="annotation reference"/>
    <w:rPr>
      <w:sz w:val="18"/>
    </w:rPr>
  </w:style>
  <w:style w:type="character" w:styleId="ac">
    <w:name w:val="Emphasis"/>
    <w:rPr>
      <w:color w:val="CC0033"/>
    </w:rPr>
  </w:style>
  <w:style w:type="character" w:customStyle="1" w:styleId="10">
    <w:name w:val="字元1"/>
    <w:rPr>
      <w:kern w:val="3"/>
    </w:rPr>
  </w:style>
  <w:style w:type="character" w:customStyle="1" w:styleId="ad">
    <w:name w:val="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ae">
    <w:name w:val="Unresolved Mention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eastAsia="標楷體"/>
    </w:rPr>
  </w:style>
  <w:style w:type="character" w:customStyle="1" w:styleId="ListLabel3">
    <w:name w:val="ListLabel 3"/>
    <w:rPr>
      <w:rFonts w:eastAsia="標楷體"/>
    </w:rPr>
  </w:style>
  <w:style w:type="character" w:customStyle="1" w:styleId="ListLabel4">
    <w:name w:val="ListLabel 4"/>
    <w:rPr>
      <w:rFonts w:eastAsia="標楷體"/>
      <w:color w:val="auto"/>
      <w:sz w:val="28"/>
    </w:rPr>
  </w:style>
  <w:style w:type="character" w:customStyle="1" w:styleId="ListLabel5">
    <w:name w:val="ListLabel 5"/>
    <w:rPr>
      <w:rFonts w:eastAsia="標楷體"/>
      <w:sz w:val="28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rFonts w:eastAsia="標楷體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eastAsia="標楷體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eastAsia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ce@unijoy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崔素玲</cp:lastModifiedBy>
  <cp:revision>2</cp:revision>
  <cp:lastPrinted>2016-03-09T09:08:00Z</cp:lastPrinted>
  <dcterms:created xsi:type="dcterms:W3CDTF">2025-08-16T08:47:00Z</dcterms:created>
  <dcterms:modified xsi:type="dcterms:W3CDTF">2025-08-16T08:47:00Z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住福會</vt:lpwstr>
  </property>
</Properties>
</file>